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883E" w14:textId="77777777" w:rsidR="008D12DD" w:rsidRDefault="008D12DD">
      <w:pPr>
        <w:spacing w:before="200" w:after="200" w:line="276" w:lineRule="auto"/>
        <w:rPr>
          <w:rFonts w:cs="Hind"/>
        </w:rPr>
      </w:pPr>
      <w:r>
        <w:rPr>
          <w:rFonts w:cs="Hind"/>
        </w:rPr>
        <w:br w:type="page"/>
      </w:r>
    </w:p>
    <w:sdt>
      <w:sdtPr>
        <w:rPr>
          <w:rFonts w:cs="Hind"/>
        </w:rPr>
        <w:id w:val="-1418165786"/>
        <w:docPartObj>
          <w:docPartGallery w:val="Table of Contents"/>
          <w:docPartUnique/>
        </w:docPartObj>
      </w:sdtPr>
      <w:sdtEndPr>
        <w:rPr>
          <w:noProof/>
        </w:rPr>
      </w:sdtEndPr>
      <w:sdtContent>
        <w:p w14:paraId="50161EFC" w14:textId="77777777" w:rsidR="00965948" w:rsidRPr="00884FE5" w:rsidRDefault="00965948" w:rsidP="00965948">
          <w:pPr>
            <w:shd w:val="clear" w:color="auto" w:fill="840715"/>
            <w:rPr>
              <w:rFonts w:cs="Hind"/>
              <w:b/>
              <w:bCs/>
              <w:caps/>
              <w:color w:val="FFFFFF"/>
              <w:spacing w:val="15"/>
              <w:szCs w:val="22"/>
              <w:lang w:bidi="en-US"/>
            </w:rPr>
          </w:pPr>
          <w:r w:rsidRPr="00884FE5">
            <w:rPr>
              <w:rFonts w:cs="Hind"/>
              <w:b/>
              <w:bCs/>
              <w:caps/>
              <w:color w:val="FFFFFF"/>
              <w:spacing w:val="15"/>
              <w:szCs w:val="22"/>
              <w:lang w:bidi="en-US"/>
            </w:rPr>
            <w:t>Table of Contents</w:t>
          </w:r>
        </w:p>
        <w:p w14:paraId="7BAF9165" w14:textId="77777777" w:rsidR="00965948" w:rsidRDefault="00965948" w:rsidP="00965948">
          <w:pPr>
            <w:pStyle w:val="TOC1"/>
            <w:rPr>
              <w:rFonts w:asciiTheme="minorHAnsi" w:hAnsiTheme="minorHAnsi"/>
              <w:b w:val="0"/>
              <w:spacing w:val="0"/>
              <w:sz w:val="22"/>
              <w:szCs w:val="22"/>
            </w:rPr>
          </w:pPr>
          <w:r w:rsidRPr="00884FE5">
            <w:rPr>
              <w:rFonts w:eastAsia="Times New Roman" w:cs="Hind"/>
              <w:b w:val="0"/>
              <w:sz w:val="28"/>
            </w:rPr>
            <w:fldChar w:fldCharType="begin"/>
          </w:r>
          <w:r w:rsidRPr="00884FE5">
            <w:rPr>
              <w:rFonts w:eastAsia="Times New Roman" w:cs="Hind"/>
              <w:b w:val="0"/>
              <w:sz w:val="28"/>
            </w:rPr>
            <w:instrText xml:space="preserve"> TOC \o "1-3" \h \z \u </w:instrText>
          </w:r>
          <w:r w:rsidRPr="00884FE5">
            <w:rPr>
              <w:rFonts w:eastAsia="Times New Roman" w:cs="Hind"/>
              <w:b w:val="0"/>
              <w:sz w:val="28"/>
            </w:rPr>
            <w:fldChar w:fldCharType="separate"/>
          </w:r>
          <w:hyperlink w:anchor="_Toc14978250" w:history="1">
            <w:r w:rsidRPr="007007EE">
              <w:rPr>
                <w:rStyle w:val="Hyperlink"/>
                <w:rFonts w:eastAsia="Times New Roman"/>
              </w:rPr>
              <w:t>HIGH SCHOOL COURSES</w:t>
            </w:r>
            <w:r>
              <w:rPr>
                <w:webHidden/>
              </w:rPr>
              <w:tab/>
            </w:r>
            <w:r>
              <w:rPr>
                <w:webHidden/>
              </w:rPr>
              <w:fldChar w:fldCharType="begin"/>
            </w:r>
            <w:r>
              <w:rPr>
                <w:webHidden/>
              </w:rPr>
              <w:instrText xml:space="preserve"> PAGEREF _Toc14978250 \h </w:instrText>
            </w:r>
            <w:r>
              <w:rPr>
                <w:webHidden/>
              </w:rPr>
            </w:r>
            <w:r>
              <w:rPr>
                <w:webHidden/>
              </w:rPr>
              <w:fldChar w:fldCharType="separate"/>
            </w:r>
            <w:r>
              <w:rPr>
                <w:webHidden/>
              </w:rPr>
              <w:t>2</w:t>
            </w:r>
            <w:r>
              <w:rPr>
                <w:webHidden/>
              </w:rPr>
              <w:fldChar w:fldCharType="end"/>
            </w:r>
          </w:hyperlink>
        </w:p>
        <w:p w14:paraId="1969C675" w14:textId="77777777" w:rsidR="00965948" w:rsidRDefault="00311A7B" w:rsidP="00965948">
          <w:pPr>
            <w:pStyle w:val="TOC2"/>
            <w:tabs>
              <w:tab w:val="right" w:leader="dot" w:pos="9350"/>
            </w:tabs>
            <w:rPr>
              <w:rFonts w:asciiTheme="minorHAnsi" w:hAnsiTheme="minorHAnsi"/>
              <w:noProof/>
              <w:sz w:val="22"/>
              <w:szCs w:val="22"/>
            </w:rPr>
          </w:pPr>
          <w:hyperlink w:anchor="_Toc14978251" w:history="1">
            <w:r w:rsidR="00965948" w:rsidRPr="007007EE">
              <w:rPr>
                <w:rStyle w:val="Hyperlink"/>
                <w:rFonts w:eastAsia="Times New Roman"/>
                <w:noProof/>
              </w:rPr>
              <w:t>ADVANCED PLACEMENT</w:t>
            </w:r>
            <w:r w:rsidR="00965948" w:rsidRPr="007007EE">
              <w:rPr>
                <w:rStyle w:val="Hyperlink"/>
                <w:rFonts w:eastAsia="Times New Roman" w:cstheme="minorHAnsi"/>
                <w:iCs/>
                <w:noProof/>
              </w:rPr>
              <w:t>®</w:t>
            </w:r>
            <w:r w:rsidR="00965948">
              <w:rPr>
                <w:noProof/>
                <w:webHidden/>
              </w:rPr>
              <w:tab/>
            </w:r>
            <w:r w:rsidR="00965948">
              <w:rPr>
                <w:noProof/>
                <w:webHidden/>
              </w:rPr>
              <w:fldChar w:fldCharType="begin"/>
            </w:r>
            <w:r w:rsidR="00965948">
              <w:rPr>
                <w:noProof/>
                <w:webHidden/>
              </w:rPr>
              <w:instrText xml:space="preserve"> PAGEREF _Toc14978251 \h </w:instrText>
            </w:r>
            <w:r w:rsidR="00965948">
              <w:rPr>
                <w:noProof/>
                <w:webHidden/>
              </w:rPr>
            </w:r>
            <w:r w:rsidR="00965948">
              <w:rPr>
                <w:noProof/>
                <w:webHidden/>
              </w:rPr>
              <w:fldChar w:fldCharType="separate"/>
            </w:r>
            <w:r w:rsidR="00965948">
              <w:rPr>
                <w:noProof/>
                <w:webHidden/>
              </w:rPr>
              <w:t>2</w:t>
            </w:r>
            <w:r w:rsidR="00965948">
              <w:rPr>
                <w:noProof/>
                <w:webHidden/>
              </w:rPr>
              <w:fldChar w:fldCharType="end"/>
            </w:r>
          </w:hyperlink>
        </w:p>
        <w:p w14:paraId="09EF263D" w14:textId="77777777" w:rsidR="00965948" w:rsidRDefault="00311A7B" w:rsidP="00965948">
          <w:pPr>
            <w:pStyle w:val="TOC2"/>
            <w:tabs>
              <w:tab w:val="right" w:leader="dot" w:pos="9350"/>
            </w:tabs>
            <w:rPr>
              <w:rFonts w:asciiTheme="minorHAnsi" w:hAnsiTheme="minorHAnsi"/>
              <w:noProof/>
              <w:sz w:val="22"/>
              <w:szCs w:val="22"/>
            </w:rPr>
          </w:pPr>
          <w:hyperlink w:anchor="_Toc14978252" w:history="1">
            <w:r w:rsidR="00965948" w:rsidRPr="007007EE">
              <w:rPr>
                <w:rStyle w:val="Hyperlink"/>
                <w:rFonts w:eastAsia="Times New Roman" w:cstheme="minorHAnsi"/>
                <w:caps/>
                <w:noProof/>
                <w:spacing w:val="15"/>
              </w:rPr>
              <w:t>Bible</w:t>
            </w:r>
            <w:r w:rsidR="00965948">
              <w:rPr>
                <w:noProof/>
                <w:webHidden/>
              </w:rPr>
              <w:tab/>
            </w:r>
            <w:r w:rsidR="00965948">
              <w:rPr>
                <w:noProof/>
                <w:webHidden/>
              </w:rPr>
              <w:fldChar w:fldCharType="begin"/>
            </w:r>
            <w:r w:rsidR="00965948">
              <w:rPr>
                <w:noProof/>
                <w:webHidden/>
              </w:rPr>
              <w:instrText xml:space="preserve"> PAGEREF _Toc14978252 \h </w:instrText>
            </w:r>
            <w:r w:rsidR="00965948">
              <w:rPr>
                <w:noProof/>
                <w:webHidden/>
              </w:rPr>
            </w:r>
            <w:r w:rsidR="00965948">
              <w:rPr>
                <w:noProof/>
                <w:webHidden/>
              </w:rPr>
              <w:fldChar w:fldCharType="separate"/>
            </w:r>
            <w:r w:rsidR="00965948">
              <w:rPr>
                <w:noProof/>
                <w:webHidden/>
              </w:rPr>
              <w:t>8</w:t>
            </w:r>
            <w:r w:rsidR="00965948">
              <w:rPr>
                <w:noProof/>
                <w:webHidden/>
              </w:rPr>
              <w:fldChar w:fldCharType="end"/>
            </w:r>
          </w:hyperlink>
        </w:p>
        <w:p w14:paraId="369A9A53" w14:textId="77777777" w:rsidR="00965948" w:rsidRDefault="00311A7B" w:rsidP="00965948">
          <w:pPr>
            <w:pStyle w:val="TOC2"/>
            <w:tabs>
              <w:tab w:val="right" w:leader="dot" w:pos="9350"/>
            </w:tabs>
            <w:rPr>
              <w:rFonts w:asciiTheme="minorHAnsi" w:hAnsiTheme="minorHAnsi"/>
              <w:noProof/>
              <w:sz w:val="22"/>
              <w:szCs w:val="22"/>
            </w:rPr>
          </w:pPr>
          <w:hyperlink w:anchor="_Toc14978253" w:history="1">
            <w:r w:rsidR="00965948" w:rsidRPr="007007EE">
              <w:rPr>
                <w:rStyle w:val="Hyperlink"/>
                <w:rFonts w:eastAsia="Times New Roman" w:cstheme="minorHAnsi"/>
                <w:caps/>
                <w:noProof/>
                <w:spacing w:val="15"/>
              </w:rPr>
              <w:t>Credit Recovery</w:t>
            </w:r>
            <w:r w:rsidR="00965948">
              <w:rPr>
                <w:noProof/>
                <w:webHidden/>
              </w:rPr>
              <w:tab/>
            </w:r>
            <w:r w:rsidR="00965948">
              <w:rPr>
                <w:noProof/>
                <w:webHidden/>
              </w:rPr>
              <w:fldChar w:fldCharType="begin"/>
            </w:r>
            <w:r w:rsidR="00965948">
              <w:rPr>
                <w:noProof/>
                <w:webHidden/>
              </w:rPr>
              <w:instrText xml:space="preserve"> PAGEREF _Toc14978253 \h </w:instrText>
            </w:r>
            <w:r w:rsidR="00965948">
              <w:rPr>
                <w:noProof/>
                <w:webHidden/>
              </w:rPr>
            </w:r>
            <w:r w:rsidR="00965948">
              <w:rPr>
                <w:noProof/>
                <w:webHidden/>
              </w:rPr>
              <w:fldChar w:fldCharType="separate"/>
            </w:r>
            <w:r w:rsidR="00965948">
              <w:rPr>
                <w:noProof/>
                <w:webHidden/>
              </w:rPr>
              <w:t>12</w:t>
            </w:r>
            <w:r w:rsidR="00965948">
              <w:rPr>
                <w:noProof/>
                <w:webHidden/>
              </w:rPr>
              <w:fldChar w:fldCharType="end"/>
            </w:r>
          </w:hyperlink>
        </w:p>
        <w:p w14:paraId="641F236A" w14:textId="77777777" w:rsidR="00965948" w:rsidRDefault="00311A7B" w:rsidP="00965948">
          <w:pPr>
            <w:pStyle w:val="TOC2"/>
            <w:tabs>
              <w:tab w:val="right" w:leader="dot" w:pos="9350"/>
            </w:tabs>
            <w:rPr>
              <w:rFonts w:asciiTheme="minorHAnsi" w:hAnsiTheme="minorHAnsi"/>
              <w:noProof/>
              <w:sz w:val="22"/>
              <w:szCs w:val="22"/>
            </w:rPr>
          </w:pPr>
          <w:hyperlink w:anchor="_Toc14978254" w:history="1">
            <w:r w:rsidR="00965948" w:rsidRPr="007007EE">
              <w:rPr>
                <w:rStyle w:val="Hyperlink"/>
                <w:rFonts w:eastAsia="Times New Roman" w:cstheme="minorHAnsi"/>
                <w:caps/>
                <w:noProof/>
                <w:spacing w:val="15"/>
              </w:rPr>
              <w:t>Electives</w:t>
            </w:r>
            <w:r w:rsidR="00965948">
              <w:rPr>
                <w:noProof/>
                <w:webHidden/>
              </w:rPr>
              <w:tab/>
            </w:r>
            <w:r w:rsidR="00965948">
              <w:rPr>
                <w:noProof/>
                <w:webHidden/>
              </w:rPr>
              <w:fldChar w:fldCharType="begin"/>
            </w:r>
            <w:r w:rsidR="00965948">
              <w:rPr>
                <w:noProof/>
                <w:webHidden/>
              </w:rPr>
              <w:instrText xml:space="preserve"> PAGEREF _Toc14978254 \h </w:instrText>
            </w:r>
            <w:r w:rsidR="00965948">
              <w:rPr>
                <w:noProof/>
                <w:webHidden/>
              </w:rPr>
            </w:r>
            <w:r w:rsidR="00965948">
              <w:rPr>
                <w:noProof/>
                <w:webHidden/>
              </w:rPr>
              <w:fldChar w:fldCharType="separate"/>
            </w:r>
            <w:r w:rsidR="00965948">
              <w:rPr>
                <w:noProof/>
                <w:webHidden/>
              </w:rPr>
              <w:t>16</w:t>
            </w:r>
            <w:r w:rsidR="00965948">
              <w:rPr>
                <w:noProof/>
                <w:webHidden/>
              </w:rPr>
              <w:fldChar w:fldCharType="end"/>
            </w:r>
          </w:hyperlink>
        </w:p>
        <w:p w14:paraId="199E7B5E" w14:textId="77777777" w:rsidR="00965948" w:rsidRDefault="00311A7B" w:rsidP="00965948">
          <w:pPr>
            <w:pStyle w:val="TOC2"/>
            <w:tabs>
              <w:tab w:val="right" w:leader="dot" w:pos="9350"/>
            </w:tabs>
            <w:rPr>
              <w:rFonts w:asciiTheme="minorHAnsi" w:hAnsiTheme="minorHAnsi"/>
              <w:noProof/>
              <w:sz w:val="22"/>
              <w:szCs w:val="22"/>
            </w:rPr>
          </w:pPr>
          <w:hyperlink w:anchor="_Toc14978255" w:history="1">
            <w:r w:rsidR="00965948" w:rsidRPr="007007EE">
              <w:rPr>
                <w:rStyle w:val="Hyperlink"/>
                <w:rFonts w:eastAsia="Times New Roman" w:cstheme="minorHAnsi"/>
                <w:caps/>
                <w:noProof/>
                <w:spacing w:val="15"/>
              </w:rPr>
              <w:t>English</w:t>
            </w:r>
            <w:r w:rsidR="00965948">
              <w:rPr>
                <w:noProof/>
                <w:webHidden/>
              </w:rPr>
              <w:tab/>
            </w:r>
            <w:r w:rsidR="00965948">
              <w:rPr>
                <w:noProof/>
                <w:webHidden/>
              </w:rPr>
              <w:fldChar w:fldCharType="begin"/>
            </w:r>
            <w:r w:rsidR="00965948">
              <w:rPr>
                <w:noProof/>
                <w:webHidden/>
              </w:rPr>
              <w:instrText xml:space="preserve"> PAGEREF _Toc14978255 \h </w:instrText>
            </w:r>
            <w:r w:rsidR="00965948">
              <w:rPr>
                <w:noProof/>
                <w:webHidden/>
              </w:rPr>
            </w:r>
            <w:r w:rsidR="00965948">
              <w:rPr>
                <w:noProof/>
                <w:webHidden/>
              </w:rPr>
              <w:fldChar w:fldCharType="separate"/>
            </w:r>
            <w:r w:rsidR="00965948">
              <w:rPr>
                <w:noProof/>
                <w:webHidden/>
              </w:rPr>
              <w:t>25</w:t>
            </w:r>
            <w:r w:rsidR="00965948">
              <w:rPr>
                <w:noProof/>
                <w:webHidden/>
              </w:rPr>
              <w:fldChar w:fldCharType="end"/>
            </w:r>
          </w:hyperlink>
        </w:p>
        <w:p w14:paraId="6FEF812A" w14:textId="77777777" w:rsidR="00965948" w:rsidRDefault="00311A7B" w:rsidP="00965948">
          <w:pPr>
            <w:pStyle w:val="TOC2"/>
            <w:tabs>
              <w:tab w:val="right" w:leader="dot" w:pos="9350"/>
            </w:tabs>
            <w:rPr>
              <w:rFonts w:asciiTheme="minorHAnsi" w:hAnsiTheme="minorHAnsi"/>
              <w:noProof/>
              <w:sz w:val="22"/>
              <w:szCs w:val="22"/>
            </w:rPr>
          </w:pPr>
          <w:hyperlink w:anchor="_Toc14978256" w:history="1">
            <w:r w:rsidR="00965948" w:rsidRPr="007007EE">
              <w:rPr>
                <w:rStyle w:val="Hyperlink"/>
                <w:rFonts w:eastAsia="Times New Roman" w:cstheme="minorHAnsi"/>
                <w:caps/>
                <w:noProof/>
                <w:spacing w:val="15"/>
              </w:rPr>
              <w:t>World Languages</w:t>
            </w:r>
            <w:r w:rsidR="00965948">
              <w:rPr>
                <w:noProof/>
                <w:webHidden/>
              </w:rPr>
              <w:tab/>
            </w:r>
            <w:r w:rsidR="00965948">
              <w:rPr>
                <w:noProof/>
                <w:webHidden/>
              </w:rPr>
              <w:fldChar w:fldCharType="begin"/>
            </w:r>
            <w:r w:rsidR="00965948">
              <w:rPr>
                <w:noProof/>
                <w:webHidden/>
              </w:rPr>
              <w:instrText xml:space="preserve"> PAGEREF _Toc14978256 \h </w:instrText>
            </w:r>
            <w:r w:rsidR="00965948">
              <w:rPr>
                <w:noProof/>
                <w:webHidden/>
              </w:rPr>
            </w:r>
            <w:r w:rsidR="00965948">
              <w:rPr>
                <w:noProof/>
                <w:webHidden/>
              </w:rPr>
              <w:fldChar w:fldCharType="separate"/>
            </w:r>
            <w:r w:rsidR="00965948">
              <w:rPr>
                <w:noProof/>
                <w:webHidden/>
              </w:rPr>
              <w:t>27</w:t>
            </w:r>
            <w:r w:rsidR="00965948">
              <w:rPr>
                <w:noProof/>
                <w:webHidden/>
              </w:rPr>
              <w:fldChar w:fldCharType="end"/>
            </w:r>
          </w:hyperlink>
        </w:p>
        <w:p w14:paraId="523B150E" w14:textId="77777777" w:rsidR="00965948" w:rsidRDefault="00311A7B" w:rsidP="00965948">
          <w:pPr>
            <w:pStyle w:val="TOC2"/>
            <w:tabs>
              <w:tab w:val="right" w:leader="dot" w:pos="9350"/>
            </w:tabs>
            <w:rPr>
              <w:rFonts w:asciiTheme="minorHAnsi" w:hAnsiTheme="minorHAnsi"/>
              <w:noProof/>
              <w:sz w:val="22"/>
              <w:szCs w:val="22"/>
            </w:rPr>
          </w:pPr>
          <w:hyperlink w:anchor="_Toc14978257" w:history="1">
            <w:r w:rsidR="00965948" w:rsidRPr="007007EE">
              <w:rPr>
                <w:rStyle w:val="Hyperlink"/>
                <w:rFonts w:eastAsia="Times New Roman" w:cstheme="minorHAnsi"/>
                <w:caps/>
                <w:noProof/>
                <w:spacing w:val="15"/>
              </w:rPr>
              <w:t>Mathematics</w:t>
            </w:r>
            <w:r w:rsidR="00965948">
              <w:rPr>
                <w:noProof/>
                <w:webHidden/>
              </w:rPr>
              <w:tab/>
            </w:r>
            <w:r w:rsidR="00965948">
              <w:rPr>
                <w:noProof/>
                <w:webHidden/>
              </w:rPr>
              <w:fldChar w:fldCharType="begin"/>
            </w:r>
            <w:r w:rsidR="00965948">
              <w:rPr>
                <w:noProof/>
                <w:webHidden/>
              </w:rPr>
              <w:instrText xml:space="preserve"> PAGEREF _Toc14978257 \h </w:instrText>
            </w:r>
            <w:r w:rsidR="00965948">
              <w:rPr>
                <w:noProof/>
                <w:webHidden/>
              </w:rPr>
            </w:r>
            <w:r w:rsidR="00965948">
              <w:rPr>
                <w:noProof/>
                <w:webHidden/>
              </w:rPr>
              <w:fldChar w:fldCharType="separate"/>
            </w:r>
            <w:r w:rsidR="00965948">
              <w:rPr>
                <w:noProof/>
                <w:webHidden/>
              </w:rPr>
              <w:t>36</w:t>
            </w:r>
            <w:r w:rsidR="00965948">
              <w:rPr>
                <w:noProof/>
                <w:webHidden/>
              </w:rPr>
              <w:fldChar w:fldCharType="end"/>
            </w:r>
          </w:hyperlink>
        </w:p>
        <w:p w14:paraId="3FA38A09" w14:textId="77777777" w:rsidR="00965948" w:rsidRDefault="00311A7B" w:rsidP="00965948">
          <w:pPr>
            <w:pStyle w:val="TOC2"/>
            <w:tabs>
              <w:tab w:val="right" w:leader="dot" w:pos="9350"/>
            </w:tabs>
            <w:rPr>
              <w:rFonts w:asciiTheme="minorHAnsi" w:hAnsiTheme="minorHAnsi"/>
              <w:noProof/>
              <w:sz w:val="22"/>
              <w:szCs w:val="22"/>
            </w:rPr>
          </w:pPr>
          <w:hyperlink w:anchor="_Toc14978258" w:history="1">
            <w:r w:rsidR="00965948" w:rsidRPr="007007EE">
              <w:rPr>
                <w:rStyle w:val="Hyperlink"/>
                <w:rFonts w:eastAsia="Times New Roman" w:cstheme="minorHAnsi"/>
                <w:caps/>
                <w:noProof/>
                <w:spacing w:val="15"/>
              </w:rPr>
              <w:t>Science</w:t>
            </w:r>
            <w:r w:rsidR="00965948">
              <w:rPr>
                <w:noProof/>
                <w:webHidden/>
              </w:rPr>
              <w:tab/>
            </w:r>
            <w:r w:rsidR="00965948">
              <w:rPr>
                <w:noProof/>
                <w:webHidden/>
              </w:rPr>
              <w:fldChar w:fldCharType="begin"/>
            </w:r>
            <w:r w:rsidR="00965948">
              <w:rPr>
                <w:noProof/>
                <w:webHidden/>
              </w:rPr>
              <w:instrText xml:space="preserve"> PAGEREF _Toc14978258 \h </w:instrText>
            </w:r>
            <w:r w:rsidR="00965948">
              <w:rPr>
                <w:noProof/>
                <w:webHidden/>
              </w:rPr>
            </w:r>
            <w:r w:rsidR="00965948">
              <w:rPr>
                <w:noProof/>
                <w:webHidden/>
              </w:rPr>
              <w:fldChar w:fldCharType="separate"/>
            </w:r>
            <w:r w:rsidR="00965948">
              <w:rPr>
                <w:noProof/>
                <w:webHidden/>
              </w:rPr>
              <w:t>39</w:t>
            </w:r>
            <w:r w:rsidR="00965948">
              <w:rPr>
                <w:noProof/>
                <w:webHidden/>
              </w:rPr>
              <w:fldChar w:fldCharType="end"/>
            </w:r>
          </w:hyperlink>
        </w:p>
        <w:p w14:paraId="7FF34DD6" w14:textId="77777777" w:rsidR="00965948" w:rsidRDefault="00311A7B" w:rsidP="00965948">
          <w:pPr>
            <w:pStyle w:val="TOC2"/>
            <w:tabs>
              <w:tab w:val="right" w:leader="dot" w:pos="9350"/>
            </w:tabs>
            <w:rPr>
              <w:rFonts w:asciiTheme="minorHAnsi" w:hAnsiTheme="minorHAnsi"/>
              <w:noProof/>
              <w:sz w:val="22"/>
              <w:szCs w:val="22"/>
            </w:rPr>
          </w:pPr>
          <w:hyperlink w:anchor="_Toc14978259" w:history="1">
            <w:r w:rsidR="00965948" w:rsidRPr="007007EE">
              <w:rPr>
                <w:rStyle w:val="Hyperlink"/>
                <w:rFonts w:eastAsia="Times New Roman" w:cstheme="minorHAnsi"/>
                <w:caps/>
                <w:noProof/>
                <w:spacing w:val="15"/>
              </w:rPr>
              <w:t>Social Studies</w:t>
            </w:r>
            <w:r w:rsidR="00965948">
              <w:rPr>
                <w:noProof/>
                <w:webHidden/>
              </w:rPr>
              <w:tab/>
            </w:r>
            <w:r w:rsidR="00965948">
              <w:rPr>
                <w:noProof/>
                <w:webHidden/>
              </w:rPr>
              <w:fldChar w:fldCharType="begin"/>
            </w:r>
            <w:r w:rsidR="00965948">
              <w:rPr>
                <w:noProof/>
                <w:webHidden/>
              </w:rPr>
              <w:instrText xml:space="preserve"> PAGEREF _Toc14978259 \h </w:instrText>
            </w:r>
            <w:r w:rsidR="00965948">
              <w:rPr>
                <w:noProof/>
                <w:webHidden/>
              </w:rPr>
            </w:r>
            <w:r w:rsidR="00965948">
              <w:rPr>
                <w:noProof/>
                <w:webHidden/>
              </w:rPr>
              <w:fldChar w:fldCharType="separate"/>
            </w:r>
            <w:r w:rsidR="00965948">
              <w:rPr>
                <w:noProof/>
                <w:webHidden/>
              </w:rPr>
              <w:t>43</w:t>
            </w:r>
            <w:r w:rsidR="00965948">
              <w:rPr>
                <w:noProof/>
                <w:webHidden/>
              </w:rPr>
              <w:fldChar w:fldCharType="end"/>
            </w:r>
          </w:hyperlink>
        </w:p>
        <w:p w14:paraId="33FE1164" w14:textId="77777777" w:rsidR="00965948" w:rsidRDefault="00311A7B" w:rsidP="00965948">
          <w:pPr>
            <w:pStyle w:val="TOC1"/>
            <w:rPr>
              <w:rFonts w:asciiTheme="minorHAnsi" w:hAnsiTheme="minorHAnsi"/>
              <w:b w:val="0"/>
              <w:spacing w:val="0"/>
              <w:sz w:val="22"/>
              <w:szCs w:val="22"/>
            </w:rPr>
          </w:pPr>
          <w:hyperlink w:anchor="_Toc14978260" w:history="1">
            <w:r w:rsidR="00965948" w:rsidRPr="007007EE">
              <w:rPr>
                <w:rStyle w:val="Hyperlink"/>
                <w:rFonts w:eastAsia="Times New Roman" w:cstheme="minorHAnsi"/>
                <w:bCs/>
                <w:caps/>
                <w:spacing w:val="15"/>
              </w:rPr>
              <w:t>Middle School Courses</w:t>
            </w:r>
            <w:r w:rsidR="00965948">
              <w:rPr>
                <w:webHidden/>
              </w:rPr>
              <w:tab/>
            </w:r>
            <w:r w:rsidR="00965948">
              <w:rPr>
                <w:webHidden/>
              </w:rPr>
              <w:fldChar w:fldCharType="begin"/>
            </w:r>
            <w:r w:rsidR="00965948">
              <w:rPr>
                <w:webHidden/>
              </w:rPr>
              <w:instrText xml:space="preserve"> PAGEREF _Toc14978260 \h </w:instrText>
            </w:r>
            <w:r w:rsidR="00965948">
              <w:rPr>
                <w:webHidden/>
              </w:rPr>
            </w:r>
            <w:r w:rsidR="00965948">
              <w:rPr>
                <w:webHidden/>
              </w:rPr>
              <w:fldChar w:fldCharType="separate"/>
            </w:r>
            <w:r w:rsidR="00965948">
              <w:rPr>
                <w:webHidden/>
              </w:rPr>
              <w:t>46</w:t>
            </w:r>
            <w:r w:rsidR="00965948">
              <w:rPr>
                <w:webHidden/>
              </w:rPr>
              <w:fldChar w:fldCharType="end"/>
            </w:r>
          </w:hyperlink>
        </w:p>
        <w:p w14:paraId="34EDEC8A" w14:textId="77777777" w:rsidR="00965948" w:rsidRDefault="00311A7B" w:rsidP="00965948">
          <w:pPr>
            <w:pStyle w:val="TOC2"/>
            <w:tabs>
              <w:tab w:val="right" w:leader="dot" w:pos="9350"/>
            </w:tabs>
            <w:rPr>
              <w:rFonts w:asciiTheme="minorHAnsi" w:hAnsiTheme="minorHAnsi"/>
              <w:noProof/>
              <w:sz w:val="22"/>
              <w:szCs w:val="22"/>
            </w:rPr>
          </w:pPr>
          <w:hyperlink w:anchor="_Toc14978261" w:history="1">
            <w:r w:rsidR="00965948" w:rsidRPr="007007EE">
              <w:rPr>
                <w:rStyle w:val="Hyperlink"/>
                <w:rFonts w:eastAsia="Times New Roman" w:cstheme="minorHAnsi"/>
                <w:caps/>
                <w:noProof/>
                <w:spacing w:val="15"/>
              </w:rPr>
              <w:t>Bible</w:t>
            </w:r>
            <w:r w:rsidR="00965948">
              <w:rPr>
                <w:noProof/>
                <w:webHidden/>
              </w:rPr>
              <w:tab/>
            </w:r>
            <w:r w:rsidR="00965948">
              <w:rPr>
                <w:noProof/>
                <w:webHidden/>
              </w:rPr>
              <w:fldChar w:fldCharType="begin"/>
            </w:r>
            <w:r w:rsidR="00965948">
              <w:rPr>
                <w:noProof/>
                <w:webHidden/>
              </w:rPr>
              <w:instrText xml:space="preserve"> PAGEREF _Toc14978261 \h </w:instrText>
            </w:r>
            <w:r w:rsidR="00965948">
              <w:rPr>
                <w:noProof/>
                <w:webHidden/>
              </w:rPr>
            </w:r>
            <w:r w:rsidR="00965948">
              <w:rPr>
                <w:noProof/>
                <w:webHidden/>
              </w:rPr>
              <w:fldChar w:fldCharType="separate"/>
            </w:r>
            <w:r w:rsidR="00965948">
              <w:rPr>
                <w:noProof/>
                <w:webHidden/>
              </w:rPr>
              <w:t>46</w:t>
            </w:r>
            <w:r w:rsidR="00965948">
              <w:rPr>
                <w:noProof/>
                <w:webHidden/>
              </w:rPr>
              <w:fldChar w:fldCharType="end"/>
            </w:r>
          </w:hyperlink>
        </w:p>
        <w:p w14:paraId="2698415A" w14:textId="77777777" w:rsidR="00965948" w:rsidRDefault="00311A7B" w:rsidP="00965948">
          <w:pPr>
            <w:pStyle w:val="TOC2"/>
            <w:tabs>
              <w:tab w:val="right" w:leader="dot" w:pos="9350"/>
            </w:tabs>
            <w:rPr>
              <w:rFonts w:asciiTheme="minorHAnsi" w:hAnsiTheme="minorHAnsi"/>
              <w:noProof/>
              <w:sz w:val="22"/>
              <w:szCs w:val="22"/>
            </w:rPr>
          </w:pPr>
          <w:hyperlink w:anchor="_Toc14978262" w:history="1">
            <w:r w:rsidR="00965948" w:rsidRPr="007007EE">
              <w:rPr>
                <w:rStyle w:val="Hyperlink"/>
                <w:rFonts w:eastAsia="Times New Roman" w:cstheme="minorHAnsi"/>
                <w:caps/>
                <w:noProof/>
                <w:spacing w:val="15"/>
              </w:rPr>
              <w:t>Electives</w:t>
            </w:r>
            <w:r w:rsidR="00965948">
              <w:rPr>
                <w:noProof/>
                <w:webHidden/>
              </w:rPr>
              <w:tab/>
            </w:r>
            <w:r w:rsidR="00965948">
              <w:rPr>
                <w:noProof/>
                <w:webHidden/>
              </w:rPr>
              <w:fldChar w:fldCharType="begin"/>
            </w:r>
            <w:r w:rsidR="00965948">
              <w:rPr>
                <w:noProof/>
                <w:webHidden/>
              </w:rPr>
              <w:instrText xml:space="preserve"> PAGEREF _Toc14978262 \h </w:instrText>
            </w:r>
            <w:r w:rsidR="00965948">
              <w:rPr>
                <w:noProof/>
                <w:webHidden/>
              </w:rPr>
            </w:r>
            <w:r w:rsidR="00965948">
              <w:rPr>
                <w:noProof/>
                <w:webHidden/>
              </w:rPr>
              <w:fldChar w:fldCharType="separate"/>
            </w:r>
            <w:r w:rsidR="00965948">
              <w:rPr>
                <w:noProof/>
                <w:webHidden/>
              </w:rPr>
              <w:t>47</w:t>
            </w:r>
            <w:r w:rsidR="00965948">
              <w:rPr>
                <w:noProof/>
                <w:webHidden/>
              </w:rPr>
              <w:fldChar w:fldCharType="end"/>
            </w:r>
          </w:hyperlink>
        </w:p>
        <w:p w14:paraId="3A0FDDA8" w14:textId="77777777" w:rsidR="00965948" w:rsidRDefault="00311A7B" w:rsidP="00965948">
          <w:pPr>
            <w:pStyle w:val="TOC2"/>
            <w:tabs>
              <w:tab w:val="right" w:leader="dot" w:pos="9350"/>
            </w:tabs>
            <w:rPr>
              <w:rFonts w:asciiTheme="minorHAnsi" w:hAnsiTheme="minorHAnsi"/>
              <w:noProof/>
              <w:sz w:val="22"/>
              <w:szCs w:val="22"/>
            </w:rPr>
          </w:pPr>
          <w:hyperlink w:anchor="_Toc14978263" w:history="1">
            <w:r w:rsidR="00965948" w:rsidRPr="007007EE">
              <w:rPr>
                <w:rStyle w:val="Hyperlink"/>
                <w:rFonts w:eastAsia="Times New Roman" w:cstheme="minorHAnsi"/>
                <w:caps/>
                <w:noProof/>
                <w:spacing w:val="15"/>
              </w:rPr>
              <w:t>World Languages</w:t>
            </w:r>
            <w:r w:rsidR="00965948">
              <w:rPr>
                <w:noProof/>
                <w:webHidden/>
              </w:rPr>
              <w:tab/>
            </w:r>
            <w:r w:rsidR="00965948">
              <w:rPr>
                <w:noProof/>
                <w:webHidden/>
              </w:rPr>
              <w:fldChar w:fldCharType="begin"/>
            </w:r>
            <w:r w:rsidR="00965948">
              <w:rPr>
                <w:noProof/>
                <w:webHidden/>
              </w:rPr>
              <w:instrText xml:space="preserve"> PAGEREF _Toc14978263 \h </w:instrText>
            </w:r>
            <w:r w:rsidR="00965948">
              <w:rPr>
                <w:noProof/>
                <w:webHidden/>
              </w:rPr>
            </w:r>
            <w:r w:rsidR="00965948">
              <w:rPr>
                <w:noProof/>
                <w:webHidden/>
              </w:rPr>
              <w:fldChar w:fldCharType="separate"/>
            </w:r>
            <w:r w:rsidR="00965948">
              <w:rPr>
                <w:noProof/>
                <w:webHidden/>
              </w:rPr>
              <w:t>49</w:t>
            </w:r>
            <w:r w:rsidR="00965948">
              <w:rPr>
                <w:noProof/>
                <w:webHidden/>
              </w:rPr>
              <w:fldChar w:fldCharType="end"/>
            </w:r>
          </w:hyperlink>
        </w:p>
        <w:p w14:paraId="0DB74635" w14:textId="77777777" w:rsidR="00965948" w:rsidRDefault="00311A7B" w:rsidP="00965948">
          <w:pPr>
            <w:pStyle w:val="TOC2"/>
            <w:tabs>
              <w:tab w:val="right" w:leader="dot" w:pos="9350"/>
            </w:tabs>
            <w:rPr>
              <w:rFonts w:asciiTheme="minorHAnsi" w:hAnsiTheme="minorHAnsi"/>
              <w:noProof/>
              <w:sz w:val="22"/>
              <w:szCs w:val="22"/>
            </w:rPr>
          </w:pPr>
          <w:hyperlink w:anchor="_Toc14978264" w:history="1">
            <w:r w:rsidR="00965948" w:rsidRPr="007007EE">
              <w:rPr>
                <w:rStyle w:val="Hyperlink"/>
                <w:rFonts w:eastAsia="Times New Roman" w:cstheme="minorHAnsi"/>
                <w:caps/>
                <w:noProof/>
                <w:spacing w:val="15"/>
              </w:rPr>
              <w:t>6th Grade Classes</w:t>
            </w:r>
            <w:r w:rsidR="00965948">
              <w:rPr>
                <w:noProof/>
                <w:webHidden/>
              </w:rPr>
              <w:tab/>
            </w:r>
            <w:r w:rsidR="00965948">
              <w:rPr>
                <w:noProof/>
                <w:webHidden/>
              </w:rPr>
              <w:fldChar w:fldCharType="begin"/>
            </w:r>
            <w:r w:rsidR="00965948">
              <w:rPr>
                <w:noProof/>
                <w:webHidden/>
              </w:rPr>
              <w:instrText xml:space="preserve"> PAGEREF _Toc14978264 \h </w:instrText>
            </w:r>
            <w:r w:rsidR="00965948">
              <w:rPr>
                <w:noProof/>
                <w:webHidden/>
              </w:rPr>
            </w:r>
            <w:r w:rsidR="00965948">
              <w:rPr>
                <w:noProof/>
                <w:webHidden/>
              </w:rPr>
              <w:fldChar w:fldCharType="separate"/>
            </w:r>
            <w:r w:rsidR="00965948">
              <w:rPr>
                <w:noProof/>
                <w:webHidden/>
              </w:rPr>
              <w:t>49</w:t>
            </w:r>
            <w:r w:rsidR="00965948">
              <w:rPr>
                <w:noProof/>
                <w:webHidden/>
              </w:rPr>
              <w:fldChar w:fldCharType="end"/>
            </w:r>
          </w:hyperlink>
        </w:p>
        <w:p w14:paraId="4B0D205E" w14:textId="77777777" w:rsidR="00965948" w:rsidRDefault="00311A7B" w:rsidP="00965948">
          <w:pPr>
            <w:pStyle w:val="TOC2"/>
            <w:tabs>
              <w:tab w:val="right" w:leader="dot" w:pos="9350"/>
            </w:tabs>
            <w:rPr>
              <w:rFonts w:asciiTheme="minorHAnsi" w:hAnsiTheme="minorHAnsi"/>
              <w:noProof/>
              <w:sz w:val="22"/>
              <w:szCs w:val="22"/>
            </w:rPr>
          </w:pPr>
          <w:hyperlink w:anchor="_Toc14978265" w:history="1">
            <w:r w:rsidR="00965948" w:rsidRPr="007007EE">
              <w:rPr>
                <w:rStyle w:val="Hyperlink"/>
                <w:rFonts w:eastAsia="Times New Roman" w:cstheme="minorHAnsi"/>
                <w:caps/>
                <w:noProof/>
                <w:spacing w:val="15"/>
              </w:rPr>
              <w:t>7th Grade Classes</w:t>
            </w:r>
            <w:r w:rsidR="00965948">
              <w:rPr>
                <w:noProof/>
                <w:webHidden/>
              </w:rPr>
              <w:tab/>
            </w:r>
            <w:r w:rsidR="00965948">
              <w:rPr>
                <w:noProof/>
                <w:webHidden/>
              </w:rPr>
              <w:fldChar w:fldCharType="begin"/>
            </w:r>
            <w:r w:rsidR="00965948">
              <w:rPr>
                <w:noProof/>
                <w:webHidden/>
              </w:rPr>
              <w:instrText xml:space="preserve"> PAGEREF _Toc14978265 \h </w:instrText>
            </w:r>
            <w:r w:rsidR="00965948">
              <w:rPr>
                <w:noProof/>
                <w:webHidden/>
              </w:rPr>
            </w:r>
            <w:r w:rsidR="00965948">
              <w:rPr>
                <w:noProof/>
                <w:webHidden/>
              </w:rPr>
              <w:fldChar w:fldCharType="separate"/>
            </w:r>
            <w:r w:rsidR="00965948">
              <w:rPr>
                <w:noProof/>
                <w:webHidden/>
              </w:rPr>
              <w:t>51</w:t>
            </w:r>
            <w:r w:rsidR="00965948">
              <w:rPr>
                <w:noProof/>
                <w:webHidden/>
              </w:rPr>
              <w:fldChar w:fldCharType="end"/>
            </w:r>
          </w:hyperlink>
        </w:p>
        <w:p w14:paraId="519F8A11" w14:textId="77777777" w:rsidR="00965948" w:rsidRDefault="00311A7B" w:rsidP="00965948">
          <w:pPr>
            <w:pStyle w:val="TOC2"/>
            <w:tabs>
              <w:tab w:val="right" w:leader="dot" w:pos="9350"/>
            </w:tabs>
            <w:rPr>
              <w:rFonts w:asciiTheme="minorHAnsi" w:hAnsiTheme="minorHAnsi"/>
              <w:noProof/>
              <w:sz w:val="22"/>
              <w:szCs w:val="22"/>
            </w:rPr>
          </w:pPr>
          <w:hyperlink w:anchor="_Toc14978266" w:history="1">
            <w:r w:rsidR="00965948" w:rsidRPr="007007EE">
              <w:rPr>
                <w:rStyle w:val="Hyperlink"/>
                <w:rFonts w:eastAsia="Times New Roman" w:cstheme="minorHAnsi"/>
                <w:caps/>
                <w:noProof/>
                <w:spacing w:val="15"/>
              </w:rPr>
              <w:t>8th Grade Classes</w:t>
            </w:r>
            <w:r w:rsidR="00965948">
              <w:rPr>
                <w:noProof/>
                <w:webHidden/>
              </w:rPr>
              <w:tab/>
            </w:r>
            <w:r w:rsidR="00965948">
              <w:rPr>
                <w:noProof/>
                <w:webHidden/>
              </w:rPr>
              <w:fldChar w:fldCharType="begin"/>
            </w:r>
            <w:r w:rsidR="00965948">
              <w:rPr>
                <w:noProof/>
                <w:webHidden/>
              </w:rPr>
              <w:instrText xml:space="preserve"> PAGEREF _Toc14978266 \h </w:instrText>
            </w:r>
            <w:r w:rsidR="00965948">
              <w:rPr>
                <w:noProof/>
                <w:webHidden/>
              </w:rPr>
            </w:r>
            <w:r w:rsidR="00965948">
              <w:rPr>
                <w:noProof/>
                <w:webHidden/>
              </w:rPr>
              <w:fldChar w:fldCharType="separate"/>
            </w:r>
            <w:r w:rsidR="00965948">
              <w:rPr>
                <w:noProof/>
                <w:webHidden/>
              </w:rPr>
              <w:t>53</w:t>
            </w:r>
            <w:r w:rsidR="00965948">
              <w:rPr>
                <w:noProof/>
                <w:webHidden/>
              </w:rPr>
              <w:fldChar w:fldCharType="end"/>
            </w:r>
          </w:hyperlink>
        </w:p>
        <w:p w14:paraId="708098CC" w14:textId="77777777" w:rsidR="00965948" w:rsidRDefault="00965948" w:rsidP="00965948">
          <w:pPr>
            <w:rPr>
              <w:rFonts w:cs="Hind"/>
              <w:noProof/>
            </w:rPr>
          </w:pPr>
          <w:r w:rsidRPr="00884FE5">
            <w:rPr>
              <w:rFonts w:cs="Hind"/>
              <w:b/>
              <w:bCs/>
              <w:noProof/>
              <w:sz w:val="28"/>
            </w:rPr>
            <w:fldChar w:fldCharType="end"/>
          </w:r>
        </w:p>
      </w:sdtContent>
    </w:sdt>
    <w:p w14:paraId="1072B629" w14:textId="77777777" w:rsidR="00965948" w:rsidRDefault="00965948" w:rsidP="00965948">
      <w:pPr>
        <w:rPr>
          <w:rFonts w:cs="Hind"/>
          <w:noProof/>
        </w:rPr>
      </w:pPr>
      <w:r>
        <w:rPr>
          <w:rFonts w:cs="Hind"/>
          <w:noProof/>
        </w:rPr>
        <w:br w:type="page"/>
      </w:r>
    </w:p>
    <w:p w14:paraId="1BC2F3AD" w14:textId="77777777" w:rsidR="00965948" w:rsidRDefault="00965948" w:rsidP="00965948">
      <w:pPr>
        <w:pStyle w:val="Heading1"/>
        <w:rPr>
          <w:rFonts w:eastAsia="Times New Roman"/>
          <w:noProof/>
        </w:rPr>
      </w:pPr>
      <w:bookmarkStart w:id="0" w:name="_Toc14978250"/>
      <w:r>
        <w:rPr>
          <w:rFonts w:eastAsia="Times New Roman"/>
          <w:noProof/>
        </w:rPr>
        <w:lastRenderedPageBreak/>
        <w:t>HIGH SCHOOL COURSES</w:t>
      </w:r>
      <w:bookmarkEnd w:id="0"/>
    </w:p>
    <w:p w14:paraId="210AF0D7" w14:textId="77777777" w:rsidR="00965948" w:rsidRDefault="00965948" w:rsidP="00965948">
      <w:pPr>
        <w:pStyle w:val="Heading2"/>
        <w:rPr>
          <w:rFonts w:eastAsia="Times New Roman"/>
        </w:rPr>
      </w:pPr>
      <w:bookmarkStart w:id="1" w:name="_Toc14978251"/>
      <w:r>
        <w:rPr>
          <w:rFonts w:eastAsia="Times New Roman"/>
        </w:rPr>
        <w:t>ADVANCED PLACEMENT</w:t>
      </w:r>
      <w:r w:rsidRPr="005A6ED1">
        <w:rPr>
          <w:rFonts w:eastAsia="Times New Roman" w:cstheme="minorHAnsi"/>
          <w:iCs/>
        </w:rPr>
        <w:t>®</w:t>
      </w:r>
      <w:bookmarkEnd w:id="1"/>
    </w:p>
    <w:p w14:paraId="3BC63C66" w14:textId="77777777" w:rsidR="00965948" w:rsidRPr="007032C6" w:rsidRDefault="00965948" w:rsidP="00965948">
      <w:pPr>
        <w:rPr>
          <w:rFonts w:cstheme="minorHAnsi"/>
          <w:iCs/>
        </w:rPr>
      </w:pPr>
      <w:r w:rsidRPr="005A6ED1">
        <w:rPr>
          <w:rFonts w:cstheme="minorHAnsi"/>
          <w:iCs/>
        </w:rPr>
        <w:t>AP® and Advanced Placement® are registered trademarks of College Board.</w:t>
      </w:r>
      <w:r>
        <w:rPr>
          <w:rFonts w:cstheme="minorHAnsi"/>
          <w:iCs/>
        </w:rPr>
        <w:t xml:space="preserve"> </w:t>
      </w:r>
      <w:r w:rsidRPr="005A6ED1">
        <w:rPr>
          <w:rFonts w:cstheme="minorHAnsi"/>
          <w:iCs/>
        </w:rPr>
        <w:t>Used with permission.</w:t>
      </w:r>
    </w:p>
    <w:p w14:paraId="3F07FC28"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w:t>
      </w:r>
      <w:r>
        <w:rPr>
          <w:rFonts w:cstheme="minorHAnsi"/>
          <w:iCs/>
        </w:rPr>
        <w:t xml:space="preserve"> </w:t>
      </w:r>
      <w:r w:rsidRPr="007032C6">
        <w:rPr>
          <w:rFonts w:cstheme="minorHAnsi"/>
          <w:caps/>
          <w:color w:val="840715"/>
          <w:spacing w:val="10"/>
          <w:sz w:val="22"/>
          <w:szCs w:val="22"/>
        </w:rPr>
        <w:t>Art History – 1 credit</w:t>
      </w:r>
    </w:p>
    <w:p w14:paraId="306161F9" w14:textId="77777777" w:rsidR="00965948" w:rsidRDefault="00965948" w:rsidP="00965948">
      <w:pPr>
        <w:rPr>
          <w:rFonts w:cstheme="minorHAnsi"/>
        </w:rPr>
      </w:pPr>
      <w:r w:rsidRPr="007032C6">
        <w:rPr>
          <w:rFonts w:cstheme="minorHAnsi"/>
        </w:rPr>
        <w:t>Our God is the Master Artist and has instilled in us the ability to respond to Him and His world in artistic ways. Within AP</w:t>
      </w:r>
      <w:r w:rsidRPr="00865376">
        <w:rPr>
          <w:rFonts w:cstheme="minorHAnsi"/>
        </w:rPr>
        <w:t>®</w:t>
      </w:r>
      <w:r>
        <w:rPr>
          <w:rFonts w:cstheme="minorHAnsi"/>
        </w:rPr>
        <w:t xml:space="preserve"> </w:t>
      </w:r>
      <w:r w:rsidRPr="007032C6">
        <w:rPr>
          <w:rFonts w:cstheme="minorHAnsi"/>
        </w:rPr>
        <w:t>Art History, students will explore the interconnections between art, culture, and historical context using critical analysis through the critical lenses of artistic expression, cultural awareness, purpose, and biblical truth. Using a defined art historical skill set and reflective learning, students will analyze relationships across cultures with a global lens. They will evaluate how successful these artistic endeavors have been in reflecting God’s nature and glorifying Him. They will also explore the impact of deprived beliefs and fallen humanity on artistic expression. The examination of how people have responded to and communicated their experiences and worldview through art will enable students to think conceptually and biblically about art ranging from prehistoric to contemporary. Students will be active participants, engaging with art and its context as they read, research, and collaborate to learn about art, artists, art making, and responses to and interpretations of art.</w:t>
      </w:r>
    </w:p>
    <w:p w14:paraId="22F86653" w14:textId="77777777" w:rsidR="00965948" w:rsidRPr="007032C6" w:rsidRDefault="00965948" w:rsidP="00965948">
      <w:pPr>
        <w:rPr>
          <w:rFonts w:cstheme="minorHAnsi"/>
        </w:rPr>
      </w:pPr>
    </w:p>
    <w:p w14:paraId="2E7A41F7" w14:textId="77777777" w:rsidR="00965948" w:rsidRPr="007032C6" w:rsidRDefault="00965948" w:rsidP="00965948">
      <w:pPr>
        <w:rPr>
          <w:rFonts w:cstheme="minorHAnsi"/>
          <w:iCs/>
        </w:rPr>
      </w:pPr>
      <w:r w:rsidRPr="007032C6">
        <w:rPr>
          <w:rFonts w:cstheme="minorHAnsi"/>
          <w:i/>
          <w:iCs/>
        </w:rPr>
        <w:t>Prerequisites:</w:t>
      </w:r>
      <w:r w:rsidRPr="007032C6">
        <w:rPr>
          <w:rFonts w:cstheme="minorHAnsi"/>
        </w:rPr>
        <w:t xml:space="preserve"> </w:t>
      </w:r>
      <w:r w:rsidRPr="007032C6">
        <w:rPr>
          <w:rFonts w:cstheme="minorHAnsi"/>
          <w:iCs/>
        </w:rPr>
        <w:t>Successful completion of World History and high-level reading and writing skills are strongly recommended. Prior art training is not a prerequisite nor does the course cater exclusively to future Art History majors. Students will be exposed to a college-level course</w:t>
      </w:r>
      <w:r>
        <w:rPr>
          <w:rFonts w:cstheme="minorHAnsi"/>
          <w:iCs/>
        </w:rPr>
        <w:t>.</w:t>
      </w:r>
    </w:p>
    <w:p w14:paraId="234162F8" w14:textId="77777777" w:rsidR="00965948" w:rsidRDefault="00965948" w:rsidP="00965948">
      <w:pPr>
        <w:rPr>
          <w:rFonts w:cstheme="minorHAnsi"/>
          <w:iCs/>
          <w:vertAlign w:val="superscript"/>
        </w:rPr>
      </w:pP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p>
    <w:p w14:paraId="1E7E8D73" w14:textId="77777777" w:rsidR="00965948" w:rsidRDefault="00965948" w:rsidP="00965948">
      <w:pPr>
        <w:rPr>
          <w:rFonts w:cstheme="minorHAnsi"/>
          <w:iCs/>
        </w:rPr>
      </w:pP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780547F2" w14:textId="77777777" w:rsidR="00965948" w:rsidRPr="00CF5D96" w:rsidRDefault="00965948" w:rsidP="00965948">
      <w:pPr>
        <w:rPr>
          <w:rFonts w:cstheme="minorHAnsi"/>
          <w:iCs/>
        </w:rPr>
      </w:pPr>
      <w:r w:rsidRPr="00CF5D96">
        <w:rPr>
          <w:rFonts w:cstheme="minorHAnsi"/>
          <w:i/>
        </w:rPr>
        <w:t>Required Purchased Materials:</w:t>
      </w:r>
      <w:r w:rsidRPr="008767B6">
        <w:rPr>
          <w:rFonts w:cstheme="minorHAnsi"/>
          <w:iCs/>
        </w:rPr>
        <w:t xml:space="preserve"> This course does not require the purchase of any books for successful completion of this course. However, several books are listed in the course as great art resources.</w:t>
      </w:r>
    </w:p>
    <w:p w14:paraId="7DA60094"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Biology – 1 credit</w:t>
      </w:r>
    </w:p>
    <w:p w14:paraId="64711CBC" w14:textId="77777777" w:rsidR="00965948" w:rsidRPr="007032C6" w:rsidRDefault="00965948" w:rsidP="00965948">
      <w:pPr>
        <w:rPr>
          <w:rFonts w:cstheme="minorHAnsi"/>
        </w:rPr>
      </w:pPr>
      <w:r w:rsidRPr="007032C6">
        <w:rPr>
          <w:rFonts w:cstheme="minorHAnsi"/>
        </w:rPr>
        <w:t>AP</w:t>
      </w:r>
      <w:r w:rsidRPr="00865376">
        <w:rPr>
          <w:rFonts w:cstheme="minorHAnsi"/>
        </w:rPr>
        <w:t>®</w:t>
      </w:r>
      <w:r w:rsidRPr="007032C6">
        <w:rPr>
          <w:rFonts w:cstheme="minorHAnsi"/>
        </w:rPr>
        <w:t xml:space="preserve"> Biology help</w:t>
      </w:r>
      <w:r>
        <w:rPr>
          <w:rFonts w:cstheme="minorHAnsi"/>
        </w:rPr>
        <w:t>s</w:t>
      </w:r>
      <w:r w:rsidRPr="007032C6">
        <w:rPr>
          <w:rFonts w:cstheme="minorHAnsi"/>
        </w:rPr>
        <w:t xml:space="preserve"> students look at the design to understand the Designer. The key themes of the AP Biology course - the scientific processes, the effects of science on technology and society, the chemistry and makeup of living organisms, genetics, Creation, and diversity - are explored to notice the inherent design of all living things. This challenging course is designed to provide a college-level experience and prepare students for the AP</w:t>
      </w:r>
      <w:r>
        <w:rPr>
          <w:rFonts w:cstheme="minorHAnsi"/>
        </w:rPr>
        <w:t xml:space="preserve"> </w:t>
      </w:r>
      <w:r w:rsidRPr="007032C6">
        <w:rPr>
          <w:rFonts w:cstheme="minorHAnsi"/>
        </w:rPr>
        <w:t xml:space="preserve">exam in early May. </w:t>
      </w:r>
    </w:p>
    <w:p w14:paraId="62683295" w14:textId="77777777" w:rsidR="00965948" w:rsidRDefault="00965948" w:rsidP="00965948">
      <w:pPr>
        <w:rPr>
          <w:rFonts w:cstheme="minorHAnsi"/>
        </w:rPr>
      </w:pPr>
      <w:r w:rsidRPr="007032C6">
        <w:rPr>
          <w:rFonts w:cstheme="minorHAnsi"/>
        </w:rPr>
        <w:t>Over two semesters, the students are engaged in a wide variety of activities, with substantial emphasis on interpreting and collecting data in virtual labs, writing analytical essays and mastering Biology concepts and connections. Throughout this course students will be expected to answer questions, reflect on issues and complete lab activities. The primary emphasis is to develop an understanding of concepts rather than memorizing terms and technical details. The course will successfully prepare the student for the AP Exam in May.</w:t>
      </w:r>
    </w:p>
    <w:p w14:paraId="5269799C" w14:textId="77777777" w:rsidR="00965948" w:rsidRPr="007032C6" w:rsidRDefault="00965948" w:rsidP="00965948">
      <w:pPr>
        <w:rPr>
          <w:rFonts w:cstheme="minorHAnsi"/>
        </w:rPr>
      </w:pPr>
    </w:p>
    <w:p w14:paraId="336B3CB3" w14:textId="77777777" w:rsidR="00965948" w:rsidRPr="007032C6" w:rsidRDefault="00965948" w:rsidP="00965948">
      <w:pPr>
        <w:rPr>
          <w:rFonts w:cstheme="minorHAnsi"/>
          <w:i/>
          <w:iCs/>
        </w:rPr>
      </w:pPr>
      <w:r w:rsidRPr="007032C6">
        <w:rPr>
          <w:rFonts w:cstheme="minorHAnsi"/>
          <w:i/>
          <w:iCs/>
        </w:rPr>
        <w:t>Prerequisites:</w:t>
      </w:r>
      <w:r w:rsidRPr="007032C6">
        <w:rPr>
          <w:rFonts w:cstheme="minorHAnsi"/>
          <w:iCs/>
        </w:rPr>
        <w:t xml:space="preserve"> Biology, Chemistry, Algebra 1. Students will be exposed to a college-level course.</w:t>
      </w:r>
      <w:r w:rsidRPr="007032C6">
        <w:rPr>
          <w:rFonts w:cstheme="minorHAnsi"/>
          <w:i/>
          <w:iCs/>
        </w:rPr>
        <w:t xml:space="preserve"> </w:t>
      </w:r>
    </w:p>
    <w:p w14:paraId="34046F80" w14:textId="77777777" w:rsidR="00965948" w:rsidRDefault="00965948" w:rsidP="00965948">
      <w:pPr>
        <w:rPr>
          <w:rFonts w:cstheme="minorHAnsi"/>
          <w:iCs/>
        </w:rPr>
      </w:pP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color w:val="000000"/>
          <w:shd w:val="clear" w:color="auto" w:fill="FFFFFF"/>
        </w:rPr>
        <w:t xml:space="preserve"> </w:t>
      </w:r>
      <w:r>
        <w:rPr>
          <w:rFonts w:cstheme="minorHAnsi"/>
          <w:color w:val="000000"/>
          <w:shd w:val="clear" w:color="auto" w:fill="FFFFFF"/>
        </w:rPr>
        <w:tab/>
      </w:r>
      <w:r w:rsidRPr="007032C6">
        <w:rPr>
          <w:rFonts w:cstheme="minorHAnsi"/>
          <w:color w:val="000000"/>
          <w:shd w:val="clear" w:color="auto" w:fill="FFFFFF"/>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29365E7D" w14:textId="77777777" w:rsidR="00965948" w:rsidRPr="00CF5D96" w:rsidRDefault="00965948" w:rsidP="00965948">
      <w:pPr>
        <w:rPr>
          <w:rFonts w:cstheme="minorHAnsi"/>
          <w:iCs/>
        </w:rPr>
      </w:pPr>
      <w:r w:rsidRPr="008767B6">
        <w:rPr>
          <w:rFonts w:cstheme="minorHAnsi"/>
          <w:i/>
          <w:iCs/>
        </w:rPr>
        <w:lastRenderedPageBreak/>
        <w:t>Required Purchased Materials:</w:t>
      </w:r>
      <w:r>
        <w:rPr>
          <w:rFonts w:cstheme="minorHAnsi"/>
          <w:i/>
          <w:iCs/>
        </w:rPr>
        <w:t xml:space="preserve"> </w:t>
      </w:r>
      <w:r w:rsidRPr="008767B6">
        <w:rPr>
          <w:rFonts w:cstheme="minorHAnsi"/>
        </w:rPr>
        <w:t>The price of this course includes custom course materials. Custom course materials will be provided to the student within two weeks (or sooner) of the student’s start date in the course. More details can be found in the course information materials section of the course.</w:t>
      </w:r>
      <w:r>
        <w:rPr>
          <w:rFonts w:cstheme="minorHAnsi"/>
        </w:rPr>
        <w:t xml:space="preserve"> Also, household items for lab experiments.</w:t>
      </w:r>
    </w:p>
    <w:p w14:paraId="25D3A4D9"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Calculus AB – 1 credit</w:t>
      </w:r>
    </w:p>
    <w:p w14:paraId="4367DE97" w14:textId="77777777" w:rsidR="00965948" w:rsidRDefault="00965948" w:rsidP="00965948">
      <w:pPr>
        <w:rPr>
          <w:rFonts w:cstheme="minorHAnsi"/>
        </w:rPr>
      </w:pPr>
      <w:r w:rsidRPr="007032C6">
        <w:rPr>
          <w:rFonts w:cstheme="minorHAnsi"/>
        </w:rPr>
        <w:t>The concepts in AP</w:t>
      </w:r>
      <w:r w:rsidRPr="00865376">
        <w:rPr>
          <w:rFonts w:cstheme="minorHAnsi"/>
        </w:rPr>
        <w:t>®</w:t>
      </w:r>
      <w:r w:rsidRPr="007032C6">
        <w:rPr>
          <w:rFonts w:cstheme="minorHAnsi"/>
        </w:rPr>
        <w:t xml:space="preserve"> Calculus begin with zero and work toward infinity. In this course, students work through a series of interactive video lessons along with thorough explanations of the biblical foundation and historical approaches to the study of mathematics. These resources will help bolster the student’s understanding of Calculus in a fully integrated way and best prepare the students for the AP</w:t>
      </w:r>
      <w:r>
        <w:rPr>
          <w:rFonts w:cstheme="minorHAnsi"/>
          <w:iCs/>
        </w:rPr>
        <w:t xml:space="preserve"> </w:t>
      </w:r>
      <w:r w:rsidRPr="007032C6">
        <w:rPr>
          <w:rFonts w:cstheme="minorHAnsi"/>
        </w:rPr>
        <w:t>Calculus AB exam given each year in May. With continuous enrollment, students can start the course and begin working on Calculus as early as spring of the previous year! An Advanced Placement (AP) course in calculus consists of a full high school year of work that is comparable to calculus courses in colleges and universities. It is expected that students who take an AP course in calculus will seek college credit, college placement, or both, from institutions of higher learning.</w:t>
      </w:r>
    </w:p>
    <w:p w14:paraId="02D324D2" w14:textId="77777777" w:rsidR="00965948" w:rsidRPr="007032C6" w:rsidRDefault="00965948" w:rsidP="00965948">
      <w:pPr>
        <w:rPr>
          <w:rFonts w:cstheme="minorHAnsi"/>
        </w:rPr>
      </w:pPr>
    </w:p>
    <w:p w14:paraId="79383738" w14:textId="77777777" w:rsidR="00965948" w:rsidRDefault="00965948" w:rsidP="00965948">
      <w:pPr>
        <w:rPr>
          <w:rFonts w:cstheme="minorHAnsi"/>
        </w:rPr>
      </w:pPr>
      <w:r w:rsidRPr="007032C6">
        <w:rPr>
          <w:rFonts w:cstheme="minorHAnsi"/>
        </w:rPr>
        <w:t>Most colleges and universities offer a sequence of several courses in calculus, and entering students are placed within this sequence according to the extent of their preparation, as measured by the results of an AP</w:t>
      </w:r>
      <w:r>
        <w:rPr>
          <w:rFonts w:cstheme="minorHAnsi"/>
          <w:iCs/>
        </w:rPr>
        <w:t xml:space="preserve"> </w:t>
      </w:r>
      <w:r w:rsidRPr="007032C6">
        <w:rPr>
          <w:rFonts w:cstheme="minorHAnsi"/>
        </w:rPr>
        <w:t xml:space="preserve">examination or other criteria. </w:t>
      </w:r>
    </w:p>
    <w:p w14:paraId="7CAB629E" w14:textId="77777777" w:rsidR="00965948" w:rsidRDefault="00965948" w:rsidP="00965948">
      <w:pPr>
        <w:rPr>
          <w:rFonts w:cstheme="minorHAnsi"/>
        </w:rPr>
      </w:pPr>
    </w:p>
    <w:p w14:paraId="55F3414E" w14:textId="77777777" w:rsidR="00965948" w:rsidRDefault="00965948" w:rsidP="00965948">
      <w:pPr>
        <w:rPr>
          <w:rFonts w:cstheme="minorHAnsi"/>
        </w:rPr>
      </w:pPr>
      <w:r w:rsidRPr="008767B6">
        <w:rPr>
          <w:rFonts w:cstheme="minorHAnsi"/>
        </w:rPr>
        <w:t>Please be sure to review the full course syllabus to be sure your student has covered all prerequisite material to be successful. If you have any questions about your student’s readiness to take this course, please enroll your student in the AP Calculus AB Pre-Test. This will provide you with accurate placement information so you can request the appropriate level of course for your student’s success.</w:t>
      </w:r>
    </w:p>
    <w:p w14:paraId="701D3B8E" w14:textId="77777777" w:rsidR="00965948" w:rsidRPr="007032C6" w:rsidRDefault="00965948" w:rsidP="00965948">
      <w:pPr>
        <w:rPr>
          <w:rFonts w:cstheme="minorHAnsi"/>
        </w:rPr>
      </w:pPr>
    </w:p>
    <w:p w14:paraId="2C8297D8" w14:textId="77777777" w:rsidR="00965948" w:rsidRPr="00CF5D96" w:rsidRDefault="00965948" w:rsidP="00965948">
      <w:pPr>
        <w:rPr>
          <w:rFonts w:cstheme="minorHAnsi"/>
          <w:iCs/>
        </w:rPr>
      </w:pPr>
      <w:r w:rsidRPr="007032C6">
        <w:rPr>
          <w:rFonts w:cstheme="minorHAnsi"/>
          <w:i/>
          <w:iCs/>
        </w:rPr>
        <w:t>Prerequisites:</w:t>
      </w:r>
      <w:r w:rsidRPr="007032C6">
        <w:rPr>
          <w:rFonts w:cstheme="minorHAnsi"/>
          <w:iCs/>
        </w:rPr>
        <w:t xml:space="preserve"> Algebra 1, </w:t>
      </w:r>
      <w:r w:rsidRPr="008767B6">
        <w:rPr>
          <w:rFonts w:cs="Hind"/>
          <w:color w:val="505050"/>
          <w:shd w:val="clear" w:color="auto" w:fill="FFFFFF"/>
        </w:rPr>
        <w:t>Geometry</w:t>
      </w:r>
      <w:r w:rsidRPr="007032C6">
        <w:rPr>
          <w:rFonts w:cstheme="minorHAnsi"/>
          <w:iCs/>
        </w:rPr>
        <w:t>, Algebra 2, Pre-Calculus or Trigonometry/Analytical Geometry. Student will be exposed to a college-level course.</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color w:val="000000"/>
          <w:shd w:val="clear" w:color="auto" w:fill="FFFFFF"/>
        </w:rPr>
        <w:t> </w:t>
      </w:r>
      <w:r w:rsidRPr="007032C6">
        <w:rPr>
          <w:rFonts w:cstheme="minorHAnsi"/>
          <w:color w:val="000000"/>
          <w:shd w:val="clear" w:color="auto" w:fill="FFFFFF"/>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r>
        <w:rPr>
          <w:rFonts w:cstheme="minorHAnsi"/>
          <w:iCs/>
        </w:rPr>
        <w:br/>
      </w:r>
      <w:r w:rsidRPr="00CF5D96">
        <w:rPr>
          <w:rFonts w:cstheme="minorHAnsi"/>
          <w:i/>
          <w:iCs/>
        </w:rPr>
        <w:t xml:space="preserve">Required Purchased Materials: </w:t>
      </w:r>
      <w:r w:rsidRPr="00CF5D96">
        <w:rPr>
          <w:rFonts w:cstheme="minorHAnsi"/>
        </w:rPr>
        <w:t xml:space="preserve">This course includes access to materials from </w:t>
      </w:r>
      <w:proofErr w:type="spellStart"/>
      <w:r w:rsidRPr="00CF5D96">
        <w:rPr>
          <w:rFonts w:cstheme="minorHAnsi"/>
        </w:rPr>
        <w:t>StudyForge</w:t>
      </w:r>
      <w:proofErr w:type="spellEnd"/>
      <w:r w:rsidRPr="00CF5D96">
        <w:rPr>
          <w:rFonts w:cstheme="minorHAnsi"/>
        </w:rPr>
        <w:t>. These materials are provided at no cost to the student and are frequent throughout the course. More details can be found in the course information materials section of the course. Students are also required to use a graphing calculator. This should be a student-owned calculator which can be used on the AP exam (online options are not accepted).</w:t>
      </w:r>
    </w:p>
    <w:p w14:paraId="29080A9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Computer Science A – 1 credit</w:t>
      </w:r>
    </w:p>
    <w:p w14:paraId="348C1E60" w14:textId="77777777" w:rsidR="00965948" w:rsidRDefault="00965948" w:rsidP="00965948">
      <w:pPr>
        <w:rPr>
          <w:rFonts w:cstheme="minorHAnsi"/>
        </w:rPr>
      </w:pPr>
      <w:r w:rsidRPr="00754181">
        <w:rPr>
          <w:rFonts w:cstheme="minorHAnsi"/>
        </w:rPr>
        <w:t xml:space="preserve">The AP Computer Science A course is equivalent to the first segment of a college level computer science course. The course involves developing the skills to write programs or part of programs to correctly solve specific problems. AP® Computer Science A also emphasizes the design issues that make programs understandable, adaptable, and when appropriate, reusable. Throughout the course, connections between faith and computer science are explored. At the same time, the development of useful computer programs and classes is used as a context for introducing other important concepts in computer science, including the development and analysis of algorithms, the development and use of fundamental data structures, and the study of </w:t>
      </w:r>
      <w:r w:rsidRPr="00754181">
        <w:rPr>
          <w:rFonts w:cstheme="minorHAnsi"/>
        </w:rPr>
        <w:lastRenderedPageBreak/>
        <w:t>standard algorithms and typical applications. In addition</w:t>
      </w:r>
      <w:r>
        <w:rPr>
          <w:rFonts w:cstheme="minorHAnsi"/>
        </w:rPr>
        <w:t>,</w:t>
      </w:r>
      <w:r w:rsidRPr="00754181">
        <w:rPr>
          <w:rFonts w:cstheme="minorHAnsi"/>
        </w:rPr>
        <w:t xml:space="preserve"> an understanding of the basic hardware and software components of computer systems and the responsible use of these systems are integral parts of the course. Students must take the Advanced Placement Exam in order to receive Advanced Placement credit.</w:t>
      </w:r>
    </w:p>
    <w:p w14:paraId="7E760D95" w14:textId="77777777" w:rsidR="00965948" w:rsidRPr="007032C6" w:rsidRDefault="00965948" w:rsidP="00965948">
      <w:pPr>
        <w:rPr>
          <w:rFonts w:cstheme="minorHAnsi"/>
        </w:rPr>
      </w:pPr>
    </w:p>
    <w:p w14:paraId="11F3FCA0"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Algebra 1 and 2. Students will be exposed to a college-level course.</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Pr>
          <w:rFonts w:cstheme="minorHAnsi"/>
          <w:iCs/>
          <w:vertAlign w:val="superscript"/>
        </w:rPr>
        <w:br/>
      </w:r>
      <w:r w:rsidRPr="007032C6">
        <w:rPr>
          <w:rFonts w:cstheme="minorHAnsi"/>
          <w:i/>
          <w:iCs/>
        </w:rPr>
        <w:t>A</w:t>
      </w:r>
      <w:r>
        <w:rPr>
          <w:rFonts w:cstheme="minorHAnsi"/>
          <w:i/>
          <w:iCs/>
        </w:rPr>
        <w:t xml:space="preserve">pproved by: </w:t>
      </w:r>
      <w:r>
        <w:rPr>
          <w:rFonts w:cstheme="minorHAnsi"/>
          <w:iCs/>
        </w:rPr>
        <w:t xml:space="preserve">National Collegiate Athletic Association (NCAA®) and </w:t>
      </w:r>
      <w:r w:rsidRPr="00B2543C">
        <w:rPr>
          <w:rFonts w:cstheme="minorHAnsi"/>
          <w:iCs/>
        </w:rPr>
        <w:t>Univ of California (UC)</w:t>
      </w:r>
    </w:p>
    <w:p w14:paraId="582F4464" w14:textId="77777777" w:rsidR="00965948" w:rsidRPr="00CF5D96" w:rsidRDefault="00965948" w:rsidP="00965948">
      <w:pPr>
        <w:rPr>
          <w:rFonts w:cstheme="minorHAnsi"/>
        </w:rPr>
      </w:pPr>
      <w:r w:rsidRPr="008767B6">
        <w:rPr>
          <w:rFonts w:cstheme="minorHAnsi"/>
          <w:i/>
          <w:iCs/>
        </w:rPr>
        <w:t>Required Purchased and Installed Materials:</w:t>
      </w:r>
      <w:r>
        <w:rPr>
          <w:rFonts w:cstheme="minorHAnsi"/>
          <w:i/>
          <w:iCs/>
        </w:rPr>
        <w:t xml:space="preserve"> </w:t>
      </w:r>
      <w:r w:rsidRPr="008767B6">
        <w:rPr>
          <w:rFonts w:cstheme="minorHAnsi"/>
        </w:rPr>
        <w:t>The price of this course includes custom course materials. Custom course materials will be provided to the student within two weeks (or sooner) of the student's start date in the course. Students must have a PC or Mac to install the custom course material to complete the course. More details can be found in the course information materials section of the course.</w:t>
      </w:r>
    </w:p>
    <w:p w14:paraId="285F87F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w:t>
      </w:r>
      <w:r>
        <w:rPr>
          <w:rFonts w:cstheme="minorHAnsi"/>
          <w:iCs/>
        </w:rPr>
        <w:t xml:space="preserve"> </w:t>
      </w:r>
      <w:r w:rsidRPr="007032C6">
        <w:rPr>
          <w:rFonts w:cstheme="minorHAnsi"/>
          <w:caps/>
          <w:color w:val="840715"/>
          <w:spacing w:val="10"/>
          <w:sz w:val="22"/>
          <w:szCs w:val="22"/>
        </w:rPr>
        <w:t>English Language and Composition – 1 credit</w:t>
      </w:r>
    </w:p>
    <w:p w14:paraId="73F1090A" w14:textId="77777777" w:rsidR="00965948" w:rsidRDefault="00965948" w:rsidP="00965948">
      <w:pPr>
        <w:rPr>
          <w:rFonts w:cstheme="minorHAnsi"/>
        </w:rPr>
      </w:pPr>
      <w:r w:rsidRPr="00806D53">
        <w:rPr>
          <w:rFonts w:cstheme="minorHAnsi"/>
        </w:rPr>
        <w:t>In AP English Language and Composition, students will become skilled readers of prose written in a variety of periods, disciplines, and rhetorical contexts, as well as become skilled writers who compose for a variety of purposes. They will learn how to be better students of English as well as better communicators—and these are skills God can use both locally and worldwide. Through their writing and reading, students will become aware of the interactions that occur as a writer's purposes, audience expectations, and subjects—as well as generic conventions and the resources of language—contribute to effectiveness in writing. The college composition course for which this AP English Language and Composition course substitutes is one of the most varied in the curriculum.</w:t>
      </w:r>
    </w:p>
    <w:p w14:paraId="00F4C8CF" w14:textId="77777777" w:rsidR="00965948" w:rsidRPr="007032C6" w:rsidRDefault="00965948" w:rsidP="00965948">
      <w:pPr>
        <w:rPr>
          <w:rFonts w:cstheme="minorHAnsi"/>
        </w:rPr>
      </w:pPr>
    </w:p>
    <w:p w14:paraId="49C8708F" w14:textId="77777777" w:rsidR="00965948" w:rsidRDefault="00965948" w:rsidP="00965948">
      <w:pPr>
        <w:rPr>
          <w:rFonts w:cstheme="minorHAnsi"/>
          <w:iCs/>
        </w:rPr>
      </w:pPr>
      <w:r w:rsidRPr="007032C6">
        <w:rPr>
          <w:rFonts w:cstheme="minorHAnsi"/>
          <w:i/>
          <w:iCs/>
        </w:rPr>
        <w:t>Prerequisites:</w:t>
      </w:r>
      <w:r w:rsidRPr="007032C6">
        <w:rPr>
          <w:rFonts w:cstheme="minorHAnsi"/>
        </w:rPr>
        <w:t xml:space="preserve"> </w:t>
      </w:r>
      <w:r w:rsidRPr="007032C6">
        <w:rPr>
          <w:rFonts w:cstheme="minorHAnsi"/>
          <w:iCs/>
        </w:rPr>
        <w:t>Teacher recommendation, English 1, 2 (honors), with a B+ average. Students will be exposed to a college-level course.</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2993031B" w14:textId="77777777" w:rsidR="00965948" w:rsidRPr="00CF5D96" w:rsidRDefault="00965948" w:rsidP="00965948">
      <w:pPr>
        <w:rPr>
          <w:rFonts w:cstheme="minorHAnsi"/>
        </w:rPr>
      </w:pPr>
      <w:r w:rsidRPr="008767B6">
        <w:rPr>
          <w:rFonts w:cstheme="minorHAnsi"/>
          <w:i/>
          <w:iCs/>
        </w:rPr>
        <w:t>Required Purchased Materials:</w:t>
      </w:r>
      <w:r>
        <w:rPr>
          <w:rFonts w:cstheme="minorHAnsi"/>
          <w:i/>
          <w:iCs/>
        </w:rPr>
        <w:t xml:space="preserve"> </w:t>
      </w:r>
      <w:r w:rsidRPr="008767B6">
        <w:rPr>
          <w:rFonts w:cstheme="minorHAnsi"/>
        </w:rPr>
        <w:t xml:space="preserve">An extensive list of books </w:t>
      </w:r>
      <w:proofErr w:type="gramStart"/>
      <w:r w:rsidRPr="008767B6">
        <w:rPr>
          <w:rFonts w:cstheme="minorHAnsi"/>
        </w:rPr>
        <w:t>are</w:t>
      </w:r>
      <w:proofErr w:type="gramEnd"/>
      <w:r w:rsidRPr="008767B6">
        <w:rPr>
          <w:rFonts w:cstheme="minorHAnsi"/>
        </w:rPr>
        <w:t xml:space="preserve"> required for completion of the course. Most are common novels and the MLA Handbook. More details of these materials are found in the course.</w:t>
      </w:r>
    </w:p>
    <w:p w14:paraId="07EAE9F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English Literature and Composition – 1 credit</w:t>
      </w:r>
    </w:p>
    <w:p w14:paraId="5A1F7E2D" w14:textId="77777777" w:rsidR="00965948" w:rsidRDefault="00965948" w:rsidP="00965948">
      <w:pPr>
        <w:rPr>
          <w:rFonts w:cstheme="minorHAnsi"/>
        </w:rPr>
      </w:pPr>
      <w:r w:rsidRPr="007032C6">
        <w:rPr>
          <w:rFonts w:cstheme="minorHAnsi"/>
        </w:rPr>
        <w:t>For a year, participate in an AP</w:t>
      </w:r>
      <w:r w:rsidRPr="00865376">
        <w:rPr>
          <w:rFonts w:cstheme="minorHAnsi"/>
        </w:rPr>
        <w:t>®</w:t>
      </w:r>
      <w:r w:rsidRPr="007032C6">
        <w:rPr>
          <w:rFonts w:cstheme="minorHAnsi"/>
        </w:rPr>
        <w:t xml:space="preserve"> upscale dining experience in the AP</w:t>
      </w:r>
      <w:r>
        <w:rPr>
          <w:rFonts w:cstheme="minorHAnsi"/>
          <w:iCs/>
        </w:rPr>
        <w:t xml:space="preserve"> </w:t>
      </w:r>
      <w:r w:rsidRPr="007032C6">
        <w:rPr>
          <w:rFonts w:cstheme="minorHAnsi"/>
        </w:rPr>
        <w:t>Literature and Composition course. Students act as food critics of exquisite literary cuisine “tasting” each with a critical eye and analyze it against the truth of God’s word. Menu items include reading, analyzing, writing, rewriting, and discussing creations by the master chefs, renowned authors. With intensive concentration on composition skills and on authors' narrative techniques, this dining experience equips students with recipes for success in college, in a career and the AP exam. The students will how tasty truth can be (Ez. 3:3)</w:t>
      </w:r>
    </w:p>
    <w:p w14:paraId="05387A70" w14:textId="77777777" w:rsidR="00965948" w:rsidRPr="007032C6" w:rsidRDefault="00965948" w:rsidP="00965948">
      <w:pPr>
        <w:rPr>
          <w:rFonts w:cstheme="minorHAnsi"/>
        </w:rPr>
      </w:pPr>
    </w:p>
    <w:p w14:paraId="62BDD85A" w14:textId="77777777" w:rsidR="00965948" w:rsidRDefault="00965948" w:rsidP="00965948">
      <w:pPr>
        <w:rPr>
          <w:rFonts w:cstheme="minorHAnsi"/>
          <w:iCs/>
        </w:rPr>
      </w:pPr>
      <w:r w:rsidRPr="000C53FA">
        <w:rPr>
          <w:rFonts w:cstheme="minorHAnsi"/>
          <w:i/>
          <w:iCs/>
        </w:rPr>
        <w:t>Prerequisites:</w:t>
      </w:r>
      <w:r w:rsidRPr="007032C6">
        <w:rPr>
          <w:rFonts w:cstheme="minorHAnsi"/>
        </w:rPr>
        <w:t xml:space="preserve"> </w:t>
      </w:r>
      <w:r w:rsidRPr="00CF5D96">
        <w:rPr>
          <w:rFonts w:cstheme="minorHAnsi"/>
        </w:rPr>
        <w:t>Recommendation, English 1, 2, 3 with a B+ average. Students will be exposed to college-level composition and literature.</w:t>
      </w:r>
      <w:r w:rsidRPr="00CF5D96">
        <w:rPr>
          <w:rFonts w:cstheme="minorHAnsi"/>
        </w:rPr>
        <w:br/>
      </w:r>
      <w:r w:rsidRPr="000C53FA">
        <w:rPr>
          <w:rFonts w:cstheme="minorHAnsi"/>
          <w:i/>
          <w:iCs/>
        </w:rPr>
        <w:t>Recommended Grade Levels:</w:t>
      </w:r>
      <w:r w:rsidRPr="00CF5D96">
        <w:rPr>
          <w:rFonts w:cstheme="minorHAnsi"/>
        </w:rPr>
        <w:t xml:space="preserve"> 11</w:t>
      </w:r>
      <w:r w:rsidRPr="008767B6">
        <w:rPr>
          <w:rFonts w:cstheme="minorHAnsi"/>
        </w:rPr>
        <w:t>th</w:t>
      </w:r>
      <w:r w:rsidRPr="00CF5D96">
        <w:rPr>
          <w:rFonts w:cstheme="minorHAnsi"/>
        </w:rPr>
        <w:t xml:space="preserve"> - 12</w:t>
      </w:r>
      <w:r w:rsidRPr="008767B6">
        <w:rPr>
          <w:rFonts w:cstheme="minorHAnsi"/>
        </w:rPr>
        <w:t>th</w:t>
      </w:r>
      <w:r w:rsidRPr="008767B6">
        <w:rPr>
          <w:rFonts w:cstheme="minorHAnsi"/>
        </w:rPr>
        <w:br/>
      </w:r>
      <w:r w:rsidRPr="000C53FA">
        <w:rPr>
          <w:rFonts w:cstheme="minorHAnsi"/>
          <w:i/>
          <w:iCs/>
        </w:rPr>
        <w:t>Approved by:</w:t>
      </w:r>
      <w:r w:rsidRPr="00CF5D96">
        <w:rPr>
          <w:rFonts w:cstheme="minorHAnsi"/>
        </w:rPr>
        <w:t xml:space="preserve"> National Collegiate Athletic Association (NCAA®) and </w:t>
      </w:r>
      <w:r w:rsidRPr="00B2543C">
        <w:rPr>
          <w:rFonts w:cstheme="minorHAnsi"/>
          <w:iCs/>
        </w:rPr>
        <w:t>Univ of California (UC)</w:t>
      </w:r>
    </w:p>
    <w:p w14:paraId="2821E158" w14:textId="77777777" w:rsidR="00965948" w:rsidRPr="00CF5D96" w:rsidRDefault="00965948" w:rsidP="00965948">
      <w:pPr>
        <w:rPr>
          <w:rFonts w:cstheme="minorHAnsi"/>
        </w:rPr>
      </w:pPr>
      <w:r w:rsidRPr="008767B6">
        <w:rPr>
          <w:rFonts w:cstheme="minorHAnsi"/>
          <w:i/>
          <w:iCs/>
        </w:rPr>
        <w:lastRenderedPageBreak/>
        <w:t>Required Purchased Materials:</w:t>
      </w:r>
      <w:r w:rsidRPr="008767B6">
        <w:rPr>
          <w:rFonts w:cstheme="minorHAnsi"/>
        </w:rPr>
        <w:t xml:space="preserve"> The price of this course includes custom course materials. Custom course materials will be provided to the student within two weeks (or sooner) of the student’s start date in the course. Additionally, students will need to find specific book titles that can be borrowed from a public library or rented from a local video store. Some resources may be difficult to find and/or purchase outside of the United States. More details can be found in the course information materials section of the course.</w:t>
      </w:r>
    </w:p>
    <w:p w14:paraId="36CEAEF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Macroeconomics – ½ credit</w:t>
      </w:r>
    </w:p>
    <w:p w14:paraId="321BADFF" w14:textId="77777777" w:rsidR="00965948" w:rsidRDefault="00965948" w:rsidP="00965948">
      <w:pPr>
        <w:rPr>
          <w:rFonts w:cstheme="minorHAnsi"/>
        </w:rPr>
      </w:pPr>
      <w:r w:rsidRPr="007032C6">
        <w:rPr>
          <w:rFonts w:cstheme="minorHAnsi"/>
        </w:rPr>
        <w:t>How would you fix the economy? In AP</w:t>
      </w:r>
      <w:r w:rsidRPr="00865376">
        <w:rPr>
          <w:rFonts w:cstheme="minorHAnsi"/>
        </w:rPr>
        <w:t>®</w:t>
      </w:r>
      <w:r w:rsidRPr="007032C6">
        <w:rPr>
          <w:rFonts w:cstheme="minorHAnsi"/>
        </w:rPr>
        <w:t xml:space="preserve"> Macroeconomics</w:t>
      </w:r>
      <w:r w:rsidRPr="0064326B">
        <w:rPr>
          <w:rFonts w:cstheme="minorHAnsi"/>
        </w:rPr>
        <w:t>, students have been called upon to assist the leader of the Macro Islands, where the economy is in shambles and in need of some feasible solutions. The objective of this course is to engage students in real-world application of the economic concepts that they will be tested on when taking the AP exam. Students will also seek to apply biblical principles of economic stewardship in order to improve the island’s economy and bring glory to God through their financial decisions and practices.</w:t>
      </w:r>
    </w:p>
    <w:p w14:paraId="6AEEEF2B" w14:textId="77777777" w:rsidR="00965948" w:rsidRPr="007032C6" w:rsidRDefault="00965948" w:rsidP="00965948">
      <w:pPr>
        <w:rPr>
          <w:rFonts w:cstheme="minorHAnsi"/>
        </w:rPr>
      </w:pPr>
    </w:p>
    <w:p w14:paraId="6B5A3529"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None. Students will be exposed to a college-level learning experience.</w:t>
      </w:r>
      <w:r w:rsidRPr="007032C6">
        <w:rPr>
          <w:rFonts w:cstheme="minorHAnsi"/>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7EB65F80" w14:textId="77777777" w:rsidR="00965948" w:rsidRPr="00CF5D96" w:rsidRDefault="00965948" w:rsidP="00965948">
      <w:pPr>
        <w:pStyle w:val="ListParagraph"/>
        <w:spacing w:before="0" w:after="0"/>
        <w:ind w:left="0"/>
        <w:rPr>
          <w:rFonts w:eastAsia="Times New Roman" w:cstheme="minorHAnsi"/>
          <w:iCs/>
        </w:rPr>
      </w:pPr>
      <w:r w:rsidRPr="008767B6">
        <w:rPr>
          <w:rFonts w:eastAsia="Times New Roman" w:cstheme="minorHAnsi"/>
          <w:i/>
          <w:iCs/>
        </w:rPr>
        <w:t>Required Purchased Materials:</w:t>
      </w:r>
      <w:r w:rsidRPr="000C53FA">
        <w:rPr>
          <w:rFonts w:eastAsia="Times New Roman" w:cstheme="minorHAnsi"/>
          <w:i/>
          <w:iCs/>
        </w:rPr>
        <w:t xml:space="preserve"> </w:t>
      </w:r>
      <w:r w:rsidRPr="008767B6">
        <w:rPr>
          <w:rFonts w:eastAsia="Times New Roman" w:cstheme="minorHAnsi"/>
        </w:rPr>
        <w:t>No books are required, however there are some optional extra resource materials located in the course information area.</w:t>
      </w:r>
    </w:p>
    <w:p w14:paraId="357AAA36"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w:t>
      </w:r>
      <w:r>
        <w:rPr>
          <w:rFonts w:cstheme="minorHAnsi"/>
          <w:iCs/>
        </w:rPr>
        <w:t xml:space="preserve"> </w:t>
      </w:r>
      <w:r w:rsidRPr="007032C6">
        <w:rPr>
          <w:rFonts w:cstheme="minorHAnsi"/>
          <w:caps/>
          <w:color w:val="840715"/>
          <w:spacing w:val="10"/>
          <w:sz w:val="22"/>
          <w:szCs w:val="22"/>
        </w:rPr>
        <w:t>Microeconomics – ½ credit</w:t>
      </w:r>
    </w:p>
    <w:p w14:paraId="3DE0A512" w14:textId="77777777" w:rsidR="00965948" w:rsidRDefault="00965948" w:rsidP="00965948">
      <w:pPr>
        <w:rPr>
          <w:rFonts w:cstheme="minorHAnsi"/>
        </w:rPr>
      </w:pPr>
      <w:r w:rsidRPr="007032C6">
        <w:rPr>
          <w:rFonts w:cstheme="minorHAnsi"/>
        </w:rPr>
        <w:t>As the new President of the Sunny Seas Shell Company, you will be wrestling with two problems while learning all you can about microeconomics for the good of your company. First, how do you make money without falling in love with it? Second, how will you use what God has given you to honor Him and bless others? You will be required to exhibit your knowledge in May at the annual Board of Directors’ meeting (the AP</w:t>
      </w:r>
      <w:r w:rsidRPr="005A6ED1">
        <w:rPr>
          <w:rFonts w:cstheme="minorHAnsi"/>
          <w:iCs/>
        </w:rPr>
        <w:t>®</w:t>
      </w:r>
      <w:r w:rsidRPr="007032C6">
        <w:rPr>
          <w:rFonts w:cstheme="minorHAnsi"/>
        </w:rPr>
        <w:t xml:space="preserve"> Exam). </w:t>
      </w:r>
    </w:p>
    <w:p w14:paraId="6E297A01" w14:textId="77777777" w:rsidR="00965948" w:rsidRPr="007032C6" w:rsidRDefault="00965948" w:rsidP="00965948">
      <w:pPr>
        <w:rPr>
          <w:rFonts w:cstheme="minorHAnsi"/>
        </w:rPr>
      </w:pPr>
    </w:p>
    <w:p w14:paraId="483A69BB" w14:textId="77777777" w:rsidR="00965948" w:rsidRDefault="00965948" w:rsidP="00965948">
      <w:pPr>
        <w:rPr>
          <w:rFonts w:cstheme="minorHAnsi"/>
        </w:rPr>
      </w:pPr>
      <w:r w:rsidRPr="007032C6">
        <w:rPr>
          <w:rFonts w:cstheme="minorHAnsi"/>
        </w:rPr>
        <w:t>The objectives of this course will be to engage students in a real</w:t>
      </w:r>
      <w:r>
        <w:rPr>
          <w:rFonts w:cstheme="minorHAnsi"/>
        </w:rPr>
        <w:t>-</w:t>
      </w:r>
      <w:r w:rsidRPr="007032C6">
        <w:rPr>
          <w:rFonts w:cstheme="minorHAnsi"/>
        </w:rPr>
        <w:t>world application of the economic concepts they will be tested on when taking the Advanced Placement exam provided by the College Board. In this class students will analyze the basics of supply and demand and then investigate the various models of business organization from a biblical perspective. As students participate in these activities</w:t>
      </w:r>
      <w:r>
        <w:rPr>
          <w:rFonts w:cstheme="minorHAnsi"/>
        </w:rPr>
        <w:t>,</w:t>
      </w:r>
      <w:r w:rsidRPr="007032C6">
        <w:rPr>
          <w:rFonts w:cstheme="minorHAnsi"/>
        </w:rPr>
        <w:t xml:space="preserve"> they will become more knowledgeable about economics, better prepared for the AP exam, and become better consumers in the real world as they use their resources for God’s glory and the good of others.</w:t>
      </w:r>
    </w:p>
    <w:p w14:paraId="03F6FE08" w14:textId="77777777" w:rsidR="00965948" w:rsidRPr="007032C6" w:rsidRDefault="00965948" w:rsidP="00965948">
      <w:pPr>
        <w:rPr>
          <w:rFonts w:cstheme="minorHAnsi"/>
        </w:rPr>
      </w:pPr>
    </w:p>
    <w:p w14:paraId="357C3D3E"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None. </w:t>
      </w:r>
      <w:r w:rsidRPr="007032C6">
        <w:rPr>
          <w:rFonts w:cstheme="minorHAnsi"/>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7A46402C" w14:textId="77777777" w:rsidR="00965948" w:rsidRPr="00CF5D96" w:rsidRDefault="00965948" w:rsidP="00965948">
      <w:pPr>
        <w:rPr>
          <w:rFonts w:cstheme="minorHAnsi"/>
          <w:iCs/>
        </w:rPr>
      </w:pPr>
      <w:r w:rsidRPr="00FE39AB">
        <w:rPr>
          <w:rFonts w:cstheme="minorHAnsi"/>
          <w:i/>
          <w:iCs/>
        </w:rPr>
        <w:t xml:space="preserve">Required Purchased Materials: </w:t>
      </w:r>
      <w:r w:rsidRPr="008767B6">
        <w:rPr>
          <w:rFonts w:cstheme="minorHAnsi"/>
        </w:rPr>
        <w:t>No books are required, however there are some optional extra resource materials located in the course information area.</w:t>
      </w:r>
    </w:p>
    <w:p w14:paraId="7418D13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Statistics – 1 credit</w:t>
      </w:r>
    </w:p>
    <w:p w14:paraId="771F2749" w14:textId="77777777" w:rsidR="00965948" w:rsidRPr="00804FC8" w:rsidRDefault="00965948" w:rsidP="00965948">
      <w:pPr>
        <w:rPr>
          <w:rFonts w:cstheme="minorHAnsi"/>
        </w:rPr>
      </w:pPr>
      <w:r w:rsidRPr="00804FC8">
        <w:rPr>
          <w:rFonts w:cstheme="minorHAnsi"/>
        </w:rPr>
        <w:t xml:space="preserve">AP® Statistics introduces you to exploring data, sampling and experimentation, anticipating patterns, and determining statistical inference. It also integrates key statistical concepts with biblical teaching and Christian theology. As you work your way through this challenging yet </w:t>
      </w:r>
      <w:r w:rsidRPr="00804FC8">
        <w:rPr>
          <w:rFonts w:cstheme="minorHAnsi"/>
        </w:rPr>
        <w:lastRenderedPageBreak/>
        <w:t>highly engaging course, you’ll plan, conduct studies, anticipate patterns using probabilities and simulations, use statistical inference to analyze data and draw conclusions, and otherwise begin to think about statistics from a distinctly Christian perspective.</w:t>
      </w:r>
    </w:p>
    <w:p w14:paraId="0133028D" w14:textId="77777777" w:rsidR="00965948" w:rsidRDefault="00965948" w:rsidP="00965948">
      <w:pPr>
        <w:rPr>
          <w:rFonts w:cstheme="minorHAnsi"/>
          <w:iCs/>
        </w:rPr>
      </w:pPr>
    </w:p>
    <w:p w14:paraId="1CF58569"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Algebra 2</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120BCABD" w14:textId="77777777" w:rsidR="00965948" w:rsidRDefault="00965948" w:rsidP="00965948">
      <w:pPr>
        <w:rPr>
          <w:rFonts w:cstheme="minorHAnsi"/>
        </w:rPr>
      </w:pPr>
      <w:r w:rsidRPr="00FE39AB">
        <w:rPr>
          <w:rFonts w:cstheme="minorHAnsi"/>
          <w:i/>
          <w:iCs/>
        </w:rPr>
        <w:t xml:space="preserve">Required Purchased Materials: </w:t>
      </w:r>
      <w:r>
        <w:rPr>
          <w:color w:val="505050"/>
          <w:shd w:val="clear" w:color="auto" w:fill="FFFFFF"/>
        </w:rPr>
        <w:t xml:space="preserve"> </w:t>
      </w:r>
      <w:r w:rsidRPr="008767B6">
        <w:rPr>
          <w:rFonts w:cstheme="minorHAnsi"/>
        </w:rPr>
        <w:t xml:space="preserve">This course requires use of a graphing calculator with a USB cord and access to </w:t>
      </w:r>
      <w:proofErr w:type="spellStart"/>
      <w:r w:rsidRPr="008767B6">
        <w:rPr>
          <w:rFonts w:cstheme="minorHAnsi"/>
        </w:rPr>
        <w:t>Ti</w:t>
      </w:r>
      <w:proofErr w:type="spellEnd"/>
      <w:r w:rsidRPr="008767B6">
        <w:rPr>
          <w:rFonts w:cstheme="minorHAnsi"/>
        </w:rPr>
        <w:t xml:space="preserve"> Connect Software (free download).</w:t>
      </w:r>
    </w:p>
    <w:p w14:paraId="696D7F79" w14:textId="77777777" w:rsidR="00965948" w:rsidRPr="00CF5D96" w:rsidRDefault="00965948" w:rsidP="00965948">
      <w:pPr>
        <w:rPr>
          <w:rFonts w:cstheme="minorHAnsi"/>
          <w:iCs/>
        </w:rPr>
      </w:pPr>
    </w:p>
    <w:p w14:paraId="28C0401A"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US Government and Politics – ½ credit</w:t>
      </w:r>
    </w:p>
    <w:p w14:paraId="72680041" w14:textId="77777777" w:rsidR="00965948" w:rsidRPr="007032C6" w:rsidRDefault="00965948" w:rsidP="00965948">
      <w:pPr>
        <w:rPr>
          <w:rFonts w:cstheme="minorHAnsi"/>
        </w:rPr>
      </w:pPr>
      <w:r w:rsidRPr="008767B6">
        <w:rPr>
          <w:rFonts w:cstheme="minorHAnsi"/>
        </w:rPr>
        <w:t xml:space="preserve">In AP® US Government and Politics, </w:t>
      </w:r>
      <w:r>
        <w:rPr>
          <w:rFonts w:cstheme="minorHAnsi"/>
        </w:rPr>
        <w:t>s</w:t>
      </w:r>
      <w:r w:rsidRPr="00192AB3">
        <w:rPr>
          <w:rFonts w:cstheme="minorHAnsi"/>
        </w:rPr>
        <w:t>tudents investigate key political concepts, ideas, institutions, policies, interactions, roles, and behaviors that characterize the constitutional system and political culture of the United States. Students will study the structure of the Constitution, its Judeo-Christian influences, and its implications for the functioning of government today. Other foundational documents, landmark Supreme Court cases, and opportunities for research and civic action are key elements in this rich, biblically integrated course that prepares students to be informed and active participants in U.S. society.</w:t>
      </w:r>
    </w:p>
    <w:p w14:paraId="1ADEC383" w14:textId="77777777" w:rsidR="00965948" w:rsidRDefault="00965948" w:rsidP="00965948">
      <w:pPr>
        <w:rPr>
          <w:rFonts w:cstheme="minorHAnsi"/>
          <w:i/>
          <w:iCs/>
        </w:rPr>
      </w:pPr>
    </w:p>
    <w:p w14:paraId="6EFF42D7"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Successful completion of American History is strongly recommended.</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51B43288" w14:textId="77777777" w:rsidR="00965948" w:rsidRPr="00CF5D96" w:rsidRDefault="00965948" w:rsidP="00965948">
      <w:pPr>
        <w:rPr>
          <w:rFonts w:cstheme="minorHAnsi"/>
          <w:iCs/>
        </w:rPr>
      </w:pPr>
      <w:r w:rsidRPr="00FE39AB">
        <w:rPr>
          <w:rFonts w:cstheme="minorHAnsi"/>
          <w:i/>
          <w:iCs/>
        </w:rPr>
        <w:t xml:space="preserve">Required Purchased Materials: </w:t>
      </w:r>
      <w:r w:rsidRPr="008767B6">
        <w:rPr>
          <w:color w:val="505050"/>
          <w:shd w:val="clear" w:color="auto" w:fill="FFFFFF"/>
        </w:rPr>
        <w:t xml:space="preserve"> </w:t>
      </w:r>
      <w:r w:rsidRPr="008767B6">
        <w:rPr>
          <w:rFonts w:cstheme="minorHAnsi"/>
        </w:rPr>
        <w:t>The price of this course includes custom course materials. Custom course materials will be provided to the student within two weeks (or sooner) of the student’s start date in the course. More details can be found in the course information materials section of the course.</w:t>
      </w:r>
    </w:p>
    <w:p w14:paraId="0903722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AP US History – 1 credit</w:t>
      </w:r>
    </w:p>
    <w:p w14:paraId="643E5D50" w14:textId="77777777" w:rsidR="00965948" w:rsidRDefault="00965948" w:rsidP="00965948">
      <w:pPr>
        <w:rPr>
          <w:rFonts w:cstheme="minorHAnsi"/>
          <w:bCs/>
          <w:color w:val="000000"/>
        </w:rPr>
      </w:pPr>
      <w:r w:rsidRPr="007032C6">
        <w:rPr>
          <w:rFonts w:cstheme="minorHAnsi"/>
          <w:bCs/>
          <w:color w:val="000000"/>
        </w:rPr>
        <w:t>The study of history provides us with an opportunity to see God’s hand in our story. AP</w:t>
      </w:r>
      <w:r w:rsidRPr="00865376">
        <w:rPr>
          <w:rFonts w:cstheme="minorHAnsi"/>
        </w:rPr>
        <w:t>®</w:t>
      </w:r>
      <w:r w:rsidRPr="007032C6">
        <w:rPr>
          <w:rFonts w:cstheme="minorHAnsi"/>
          <w:bCs/>
          <w:color w:val="000000"/>
        </w:rPr>
        <w:t xml:space="preserve"> United States History will guide students through exploration, investigation, and evaluation of the story of the United States. They will discover that history isn't a mere collection of information about the past. It's a dynamic story of how the present world came to be, shifting and reshaping as new details and evidence are revealed. It is an opportunity to evaluate the beliefs and philosophies of those who have shaped history against the truth and guidelines of God’s Word. It is also an instrument to explore decisions and the outcomes of those decisions as we apply those lessons to our time. The course is designed to mirror a college-level survey course in U.S. history and uses a college-level text. While the textbook comes from a particular political perspective, peer and instructor discussions will focus on alternative interpretations of history as well as the development of skills to evaluate history from a biblical perspective. At the completion of this course, the student will be equipped to not only pass the AP exam, but also to understand their role in the world as they live out the next chapter of the story.</w:t>
      </w:r>
    </w:p>
    <w:p w14:paraId="478EB388" w14:textId="77777777" w:rsidR="00965948" w:rsidRPr="007032C6" w:rsidRDefault="00965948" w:rsidP="00965948">
      <w:pPr>
        <w:rPr>
          <w:rFonts w:cstheme="minorHAnsi"/>
          <w:bCs/>
          <w:color w:val="000000"/>
        </w:rPr>
      </w:pPr>
    </w:p>
    <w:p w14:paraId="488A50B5"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Successful completion of World History is strongly recommended</w:t>
      </w:r>
      <w:r w:rsidRPr="007032C6">
        <w:rPr>
          <w:rFonts w:cstheme="minorHAnsi"/>
          <w:iCs/>
        </w:rPr>
        <w:br/>
      </w:r>
      <w:proofErr w:type="spellStart"/>
      <w:r w:rsidRPr="007032C6">
        <w:rPr>
          <w:rFonts w:cstheme="minorHAnsi"/>
          <w:i/>
          <w:iCs/>
        </w:rPr>
        <w:t>Recommended</w:t>
      </w:r>
      <w:proofErr w:type="spellEnd"/>
      <w:r w:rsidRPr="007032C6">
        <w:rPr>
          <w:rFonts w:cstheme="minorHAnsi"/>
          <w:i/>
          <w:iCs/>
        </w:rPr>
        <w:t xml:space="preserve">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7D470398" w14:textId="77777777" w:rsidR="00965948" w:rsidRDefault="00965948" w:rsidP="00965948">
      <w:pPr>
        <w:rPr>
          <w:rFonts w:cstheme="minorHAnsi"/>
          <w:bCs/>
          <w:color w:val="000000"/>
        </w:rPr>
      </w:pPr>
      <w:r w:rsidRPr="008767B6">
        <w:rPr>
          <w:rFonts w:cstheme="minorHAnsi"/>
          <w:i/>
          <w:iCs/>
          <w:color w:val="000000"/>
        </w:rPr>
        <w:lastRenderedPageBreak/>
        <w:t>Required Purchased Materials:</w:t>
      </w:r>
      <w:r w:rsidRPr="008767B6">
        <w:rPr>
          <w:rFonts w:cstheme="minorHAnsi"/>
          <w:bCs/>
          <w:color w:val="000000"/>
        </w:rPr>
        <w:t xml:space="preserve"> The price of this course includes custom course materials. Custom course materials will be provided to the student within two weeks (or sooner) of the student’s start date in the course. More details can be found in the course information materials section of the course.</w:t>
      </w:r>
    </w:p>
    <w:p w14:paraId="2861E83D" w14:textId="77777777" w:rsidR="00965948" w:rsidRDefault="00965948" w:rsidP="00965948">
      <w:pPr>
        <w:rPr>
          <w:rFonts w:cstheme="minorHAnsi"/>
          <w:bCs/>
          <w:color w:val="000000"/>
        </w:rPr>
      </w:pPr>
    </w:p>
    <w:p w14:paraId="4F17361D"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AP </w:t>
      </w:r>
      <w:r>
        <w:rPr>
          <w:rFonts w:cstheme="minorHAnsi"/>
          <w:caps/>
          <w:color w:val="840715"/>
          <w:spacing w:val="10"/>
          <w:sz w:val="22"/>
          <w:szCs w:val="22"/>
        </w:rPr>
        <w:t>WORLD</w:t>
      </w:r>
      <w:r w:rsidRPr="007032C6">
        <w:rPr>
          <w:rFonts w:cstheme="minorHAnsi"/>
          <w:caps/>
          <w:color w:val="840715"/>
          <w:spacing w:val="10"/>
          <w:sz w:val="22"/>
          <w:szCs w:val="22"/>
        </w:rPr>
        <w:t xml:space="preserve"> History – 1 credit</w:t>
      </w:r>
    </w:p>
    <w:p w14:paraId="4883DB17" w14:textId="77777777" w:rsidR="00965948" w:rsidRDefault="00965948" w:rsidP="00965948">
      <w:pPr>
        <w:rPr>
          <w:rFonts w:cstheme="minorHAnsi"/>
          <w:bCs/>
          <w:color w:val="000000"/>
        </w:rPr>
      </w:pPr>
    </w:p>
    <w:p w14:paraId="0578D20F" w14:textId="77777777" w:rsidR="00965948" w:rsidRPr="00604359" w:rsidRDefault="00965948" w:rsidP="00965948">
      <w:pPr>
        <w:autoSpaceDE w:val="0"/>
        <w:autoSpaceDN w:val="0"/>
        <w:adjustRightInd w:val="0"/>
        <w:rPr>
          <w:rFonts w:cstheme="minorHAnsi"/>
          <w:bCs/>
          <w:color w:val="000000"/>
        </w:rPr>
      </w:pPr>
      <w:r w:rsidRPr="00604359">
        <w:rPr>
          <w:rFonts w:cstheme="minorHAnsi"/>
          <w:bCs/>
          <w:color w:val="000000"/>
        </w:rPr>
        <w:t>The Advanced Placement course in World History is designed to give students the knowledge and the factual concepts of history to be able to perform on the AP exam. Students will participate in critical analysis from a Christian worldview, ranging from the beginning of human interactions and the separations of nations after the Tower of Babel to present-day political and social issues. This course is split into twelve modules, each of which take an in-depth look at each particular theme and time period and how God directly guided many of those events. Students will participate in collaborative discussions about specific issues in history, analyzing them from a biblical viewpoint as well as considering other points of view. Students will also analyze primary and secondary documents to understand and support specific viewpoints of history, as well as to contrast and compare issues from one region of the world to the other, as well as comparing the types of civilizations throughout history. Quantitative, cartographical, and artistic sources will also be analyzed as a way to measure the understanding of the material with students. At the end of each module, students will make connections with the themes of the course, as well as implementing a style of AP format with multiple-choice questions and essay to complete in the provided time. Students will analyze multiple documents and do free-response questions in each module. Each lesson is meant for students to get a well-rounded idea of the concepts in history from a Christian perspective and be able to apply it with assignments guided throughout the course.</w:t>
      </w:r>
    </w:p>
    <w:p w14:paraId="071F2E9E" w14:textId="77777777" w:rsidR="00965948" w:rsidRDefault="00965948" w:rsidP="00965948">
      <w:pPr>
        <w:autoSpaceDE w:val="0"/>
        <w:autoSpaceDN w:val="0"/>
        <w:adjustRightInd w:val="0"/>
        <w:rPr>
          <w:rFonts w:eastAsiaTheme="minorEastAsia"/>
          <w:sz w:val="22"/>
          <w:szCs w:val="22"/>
        </w:rPr>
      </w:pPr>
    </w:p>
    <w:p w14:paraId="524C1A78"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Pr>
          <w:rFonts w:cstheme="minorHAnsi"/>
          <w:iCs/>
        </w:rPr>
        <w:t xml:space="preserve">None. </w:t>
      </w:r>
      <w:r w:rsidRPr="007032C6">
        <w:rPr>
          <w:rFonts w:cstheme="minorHAnsi"/>
          <w:iCs/>
        </w:rPr>
        <w:t>Students will be exposed to a college-level course</w:t>
      </w:r>
      <w:r>
        <w:rPr>
          <w:rFonts w:cstheme="minorHAnsi"/>
          <w:iCs/>
        </w:rPr>
        <w:t>.</w:t>
      </w:r>
      <w:r w:rsidRPr="007032C6">
        <w:rPr>
          <w:rFonts w:cstheme="minorHAnsi"/>
          <w:iCs/>
        </w:rPr>
        <w:br/>
      </w:r>
      <w:r w:rsidRPr="007032C6">
        <w:rPr>
          <w:rFonts w:cstheme="minorHAnsi"/>
          <w:i/>
          <w:iCs/>
        </w:rPr>
        <w:t>Recommended Grade Levels:</w:t>
      </w:r>
      <w:r w:rsidRPr="007032C6">
        <w:rPr>
          <w:rFonts w:cstheme="minorHAnsi"/>
          <w:iCs/>
        </w:rPr>
        <w:t xml:space="preserve"> 1</w:t>
      </w:r>
      <w:r>
        <w:rPr>
          <w:rFonts w:cstheme="minorHAnsi"/>
          <w:iCs/>
        </w:rPr>
        <w:t>0</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4CA05AD7" w14:textId="77777777" w:rsidR="00965948" w:rsidRPr="00604359" w:rsidRDefault="00965948" w:rsidP="00965948">
      <w:pPr>
        <w:autoSpaceDE w:val="0"/>
        <w:autoSpaceDN w:val="0"/>
        <w:adjustRightInd w:val="0"/>
        <w:rPr>
          <w:rFonts w:cstheme="minorHAnsi"/>
          <w:bCs/>
          <w:color w:val="000000"/>
        </w:rPr>
      </w:pPr>
      <w:r w:rsidRPr="008767B6">
        <w:rPr>
          <w:rFonts w:cstheme="minorHAnsi"/>
          <w:i/>
          <w:iCs/>
          <w:color w:val="000000"/>
        </w:rPr>
        <w:t>Required Purchased Materials:</w:t>
      </w:r>
      <w:r w:rsidRPr="008767B6">
        <w:rPr>
          <w:rFonts w:cstheme="minorHAnsi"/>
          <w:bCs/>
          <w:color w:val="000000"/>
        </w:rPr>
        <w:t xml:space="preserve"> </w:t>
      </w:r>
      <w:r w:rsidRPr="00604359">
        <w:rPr>
          <w:rFonts w:cstheme="minorHAnsi"/>
          <w:bCs/>
          <w:color w:val="000000"/>
        </w:rPr>
        <w:t>Bentley, Traditions &amp; Encounters: A Global</w:t>
      </w:r>
      <w:r>
        <w:rPr>
          <w:rFonts w:cstheme="minorHAnsi"/>
          <w:bCs/>
          <w:color w:val="000000"/>
        </w:rPr>
        <w:t xml:space="preserve"> Perspective on the Past </w:t>
      </w:r>
      <w:r w:rsidRPr="00604359">
        <w:rPr>
          <w:rFonts w:cstheme="minorHAnsi"/>
          <w:bCs/>
          <w:color w:val="000000"/>
        </w:rPr>
        <w:t>UPDATED AP Edition © 2017, 6e, Student Edition (ISBN-13: 978-0076681280;</w:t>
      </w:r>
      <w:r w:rsidRPr="00604359">
        <w:rPr>
          <w:rFonts w:eastAsiaTheme="minorEastAsia"/>
        </w:rPr>
        <w:t xml:space="preserve"> </w:t>
      </w:r>
      <w:hyperlink r:id="rId9" w:history="1">
        <w:r w:rsidRPr="00604359">
          <w:rPr>
            <w:rStyle w:val="Hyperlink"/>
            <w:rFonts w:eastAsiaTheme="minorEastAsia"/>
          </w:rPr>
          <w:t>https://www.mheducation.com/prek-12/product/bentley-traditions-encounters-global-perspective-past-updated-ap-edition-2017-6e-connect-1-year-subscription-jerry-bentley/9780076681303.html?exactIsbn=true</w:t>
        </w:r>
      </w:hyperlink>
      <w:r w:rsidRPr="00604359">
        <w:rPr>
          <w:rFonts w:eastAsiaTheme="minorEastAsia"/>
        </w:rPr>
        <w:t>) and AP World History Modern Prep Plus 2020 &amp; 2021 (ISBN-13: 978-1506248127)</w:t>
      </w:r>
    </w:p>
    <w:p w14:paraId="3EC9BD80" w14:textId="77777777" w:rsidR="00965948" w:rsidRPr="00CF5D96" w:rsidRDefault="00965948" w:rsidP="00965948">
      <w:pPr>
        <w:rPr>
          <w:rFonts w:cstheme="minorHAnsi"/>
        </w:rPr>
      </w:pPr>
    </w:p>
    <w:p w14:paraId="5C77B7B5" w14:textId="77777777" w:rsidR="00965948" w:rsidRPr="007032C6" w:rsidRDefault="00965948" w:rsidP="00965948">
      <w:pPr>
        <w:shd w:val="clear" w:color="auto" w:fill="BEC0C2"/>
        <w:outlineLvl w:val="1"/>
        <w:rPr>
          <w:rFonts w:cstheme="minorHAnsi"/>
          <w:caps/>
          <w:spacing w:val="15"/>
          <w:sz w:val="28"/>
          <w:szCs w:val="22"/>
        </w:rPr>
      </w:pPr>
      <w:bookmarkStart w:id="2" w:name="_Toc510509895"/>
      <w:bookmarkStart w:id="3" w:name="_Toc14978252"/>
      <w:r w:rsidRPr="007032C6">
        <w:rPr>
          <w:rFonts w:cstheme="minorHAnsi"/>
          <w:caps/>
          <w:spacing w:val="15"/>
          <w:sz w:val="28"/>
          <w:szCs w:val="22"/>
        </w:rPr>
        <w:t>Bible</w:t>
      </w:r>
      <w:bookmarkEnd w:id="2"/>
      <w:bookmarkEnd w:id="3"/>
      <w:r w:rsidRPr="007032C6">
        <w:rPr>
          <w:rFonts w:cstheme="minorHAnsi"/>
          <w:caps/>
          <w:spacing w:val="15"/>
          <w:sz w:val="28"/>
          <w:szCs w:val="22"/>
        </w:rPr>
        <w:t xml:space="preserve"> </w:t>
      </w:r>
    </w:p>
    <w:p w14:paraId="77CF7D48"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r w:rsidRPr="007032C6">
        <w:rPr>
          <w:rFonts w:cstheme="minorHAnsi"/>
          <w:caps/>
          <w:color w:val="840715"/>
          <w:spacing w:val="10"/>
          <w:sz w:val="22"/>
          <w:szCs w:val="22"/>
        </w:rPr>
        <w:t>Apologetics – 1 credit</w:t>
      </w:r>
    </w:p>
    <w:p w14:paraId="6E062DE3" w14:textId="77777777" w:rsidR="00965948" w:rsidRPr="007032C6" w:rsidRDefault="00965948" w:rsidP="00965948">
      <w:pPr>
        <w:shd w:val="clear" w:color="auto" w:fill="FFFFFF"/>
        <w:spacing w:after="300" w:line="336" w:lineRule="atLeast"/>
        <w:rPr>
          <w:rFonts w:cstheme="minorHAnsi"/>
        </w:rPr>
      </w:pPr>
      <w:r w:rsidRPr="007032C6">
        <w:rPr>
          <w:rFonts w:cstheme="minorHAnsi"/>
        </w:rPr>
        <w:t>We live in a day when the Christian faith needs to be explained and defended like never before. Apologetics, the practice of defending the faith, follows the historical practices of the early church as they determined to "go into all the world and preach the gospel."</w:t>
      </w:r>
    </w:p>
    <w:p w14:paraId="7E1B4BAE" w14:textId="77777777" w:rsidR="00965948" w:rsidRPr="007032C6" w:rsidRDefault="00965948" w:rsidP="00965948">
      <w:pPr>
        <w:shd w:val="clear" w:color="auto" w:fill="FFFFFF"/>
        <w:spacing w:after="300" w:line="336" w:lineRule="atLeast"/>
        <w:rPr>
          <w:rFonts w:cstheme="minorHAnsi"/>
        </w:rPr>
      </w:pPr>
      <w:r w:rsidRPr="007032C6">
        <w:rPr>
          <w:rFonts w:cstheme="minorHAnsi"/>
        </w:rPr>
        <w:lastRenderedPageBreak/>
        <w:t>Semester one is designed to provide the students with a basic understanding of the defense of the faith. They will explore a brief history of apologetics and the practice of apologetics in the early church. Following the theme of historical apologetics, each module will connect the principles and practice of apologetics today to the practice of the early church. These lessons are intended to help the students grasp the consistent practice of apologetics since the first disciples began going into all the world to preach the gospel.</w:t>
      </w:r>
    </w:p>
    <w:p w14:paraId="783359E7" w14:textId="77777777" w:rsidR="00965948" w:rsidRDefault="00965948" w:rsidP="00965948">
      <w:pPr>
        <w:shd w:val="clear" w:color="auto" w:fill="FFFFFF"/>
        <w:spacing w:after="300" w:line="336" w:lineRule="atLeast"/>
        <w:rPr>
          <w:rFonts w:cstheme="minorHAnsi"/>
        </w:rPr>
      </w:pPr>
      <w:r w:rsidRPr="007032C6">
        <w:rPr>
          <w:rFonts w:cstheme="minorHAnsi"/>
        </w:rPr>
        <w:t>Semester two picks up with additional topics relevant to the Christian faith and faulty beliefs from which Christianity must be defended. This second course emphasizes the value of the historical life, death, and resurrection of Jesus Christ. Through Him, the students will find truth as we ask the big questions of life. Such topics as evangelism, Creationism, the existence of evil all come into focus as the students focus on Jesus. Each module in the course will have lessons pointing the student back to the Living Word as they explore the principles and practices of apologetics.</w:t>
      </w:r>
    </w:p>
    <w:p w14:paraId="650CF152" w14:textId="77777777" w:rsidR="00965948" w:rsidRDefault="00965948" w:rsidP="00965948">
      <w:pPr>
        <w:rPr>
          <w:rFonts w:cstheme="minorHAnsi"/>
          <w:iCs/>
          <w:vertAlign w:val="superscript"/>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10</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p>
    <w:p w14:paraId="3C92C11D" w14:textId="77777777" w:rsidR="00965948" w:rsidRPr="00CF5D96" w:rsidRDefault="00965948" w:rsidP="00965948">
      <w:pPr>
        <w:rPr>
          <w:rFonts w:cstheme="minorHAnsi"/>
        </w:rPr>
      </w:pPr>
      <w:r>
        <w:rPr>
          <w:rFonts w:cstheme="minorHAnsi"/>
          <w:i/>
        </w:rPr>
        <w:t xml:space="preserve">Optional Purchased Materials: </w:t>
      </w:r>
      <w:r w:rsidRPr="00466879">
        <w:rPr>
          <w:rFonts w:cstheme="minorHAnsi"/>
          <w:i/>
          <w:iCs/>
        </w:rPr>
        <w:t xml:space="preserve">The </w:t>
      </w:r>
      <w:proofErr w:type="spellStart"/>
      <w:r w:rsidRPr="00466879">
        <w:rPr>
          <w:rFonts w:cstheme="minorHAnsi"/>
          <w:i/>
          <w:iCs/>
        </w:rPr>
        <w:t>Ishbane</w:t>
      </w:r>
      <w:proofErr w:type="spellEnd"/>
      <w:r w:rsidRPr="00466879">
        <w:rPr>
          <w:rFonts w:cstheme="minorHAnsi"/>
          <w:i/>
          <w:iCs/>
        </w:rPr>
        <w:t xml:space="preserve"> Conspiracy</w:t>
      </w:r>
      <w:r w:rsidRPr="00175C19">
        <w:rPr>
          <w:rFonts w:cstheme="minorHAnsi"/>
        </w:rPr>
        <w:t xml:space="preserve"> by Randy Alcorn </w:t>
      </w:r>
      <w:r w:rsidRPr="008767B6">
        <w:rPr>
          <w:rFonts w:cstheme="minorHAnsi"/>
        </w:rPr>
        <w:t xml:space="preserve">for </w:t>
      </w:r>
      <w:r>
        <w:rPr>
          <w:rFonts w:cstheme="minorHAnsi"/>
        </w:rPr>
        <w:t>the first</w:t>
      </w:r>
      <w:r w:rsidRPr="008767B6">
        <w:rPr>
          <w:rFonts w:cstheme="minorHAnsi"/>
        </w:rPr>
        <w:t xml:space="preserve"> </w:t>
      </w:r>
      <w:r>
        <w:rPr>
          <w:rFonts w:cstheme="minorHAnsi"/>
        </w:rPr>
        <w:t>s</w:t>
      </w:r>
      <w:r w:rsidRPr="008767B6">
        <w:rPr>
          <w:rFonts w:cstheme="minorHAnsi"/>
        </w:rPr>
        <w:t>emester</w:t>
      </w:r>
      <w:r>
        <w:rPr>
          <w:rFonts w:cstheme="minorHAnsi"/>
          <w:i/>
        </w:rPr>
        <w:br/>
        <w:t xml:space="preserve">Required Purchased Materials: </w:t>
      </w:r>
      <w:r>
        <w:rPr>
          <w:rFonts w:cstheme="minorHAnsi"/>
          <w:i/>
          <w:iCs/>
        </w:rPr>
        <w:t xml:space="preserve">The </w:t>
      </w:r>
      <w:r w:rsidRPr="008767B6">
        <w:rPr>
          <w:rFonts w:cstheme="minorHAnsi"/>
          <w:i/>
          <w:iCs/>
        </w:rPr>
        <w:t>Case for Christ: Student Edition</w:t>
      </w:r>
      <w:r w:rsidRPr="008767B6">
        <w:rPr>
          <w:rFonts w:cstheme="minorHAnsi"/>
        </w:rPr>
        <w:t xml:space="preserve"> for </w:t>
      </w:r>
      <w:r>
        <w:rPr>
          <w:rFonts w:cstheme="minorHAnsi"/>
        </w:rPr>
        <w:t>the s</w:t>
      </w:r>
      <w:r w:rsidRPr="008767B6">
        <w:rPr>
          <w:rFonts w:cstheme="minorHAnsi"/>
        </w:rPr>
        <w:t xml:space="preserve">econd </w:t>
      </w:r>
      <w:r>
        <w:rPr>
          <w:rFonts w:cstheme="minorHAnsi"/>
        </w:rPr>
        <w:t>s</w:t>
      </w:r>
      <w:r w:rsidRPr="008767B6">
        <w:rPr>
          <w:rFonts w:cstheme="minorHAnsi"/>
        </w:rPr>
        <w:t>emester</w:t>
      </w:r>
    </w:p>
    <w:p w14:paraId="650745B5"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bookmarkStart w:id="4" w:name="_Toc323314375"/>
      <w:bookmarkStart w:id="5" w:name="_Toc323318654"/>
      <w:bookmarkStart w:id="6" w:name="_Toc324170451"/>
      <w:r w:rsidRPr="007032C6">
        <w:rPr>
          <w:rFonts w:cstheme="minorHAnsi"/>
          <w:caps/>
          <w:color w:val="840715"/>
          <w:spacing w:val="10"/>
          <w:sz w:val="22"/>
          <w:szCs w:val="22"/>
        </w:rPr>
        <w:t>Basic Bible Doctrine</w:t>
      </w:r>
      <w:bookmarkEnd w:id="4"/>
      <w:bookmarkEnd w:id="5"/>
      <w:bookmarkEnd w:id="6"/>
      <w:r w:rsidRPr="007032C6">
        <w:rPr>
          <w:rFonts w:cstheme="minorHAnsi"/>
          <w:caps/>
          <w:color w:val="840715"/>
          <w:spacing w:val="10"/>
          <w:sz w:val="22"/>
          <w:szCs w:val="22"/>
        </w:rPr>
        <w:t xml:space="preserve"> – 1 credit</w:t>
      </w:r>
    </w:p>
    <w:p w14:paraId="630A183A" w14:textId="77777777" w:rsidR="00965948" w:rsidRDefault="00965948" w:rsidP="00965948">
      <w:pPr>
        <w:rPr>
          <w:rFonts w:cstheme="minorHAnsi"/>
        </w:rPr>
      </w:pPr>
      <w:r w:rsidRPr="00A50DDB">
        <w:rPr>
          <w:rFonts w:cstheme="minorHAnsi"/>
        </w:rPr>
        <w:t>Basic Bible Doctrine is an upper-level high school course that covers several of the basic doctrines in Scripture, including the doctrines of Scripture, God, man, and sin. These teachings are dealt with in a systematic way that shows the unity and consistency of biblical truth. It covers the basic doctrines of Christ, Salvation, Holy Spirit, and Last Things. Care is taken to ensure that the doctrines presented are firmly established on the inerrant Word of God.</w:t>
      </w:r>
    </w:p>
    <w:p w14:paraId="1550635B" w14:textId="77777777" w:rsidR="00965948" w:rsidRPr="007032C6" w:rsidRDefault="00965948" w:rsidP="00965948">
      <w:pPr>
        <w:rPr>
          <w:rFonts w:cstheme="minorHAnsi"/>
        </w:rPr>
      </w:pPr>
    </w:p>
    <w:p w14:paraId="48005E51" w14:textId="77777777" w:rsidR="00965948" w:rsidRPr="007032C6"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512F3579"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r w:rsidRPr="007B66DC">
        <w:rPr>
          <w:rFonts w:cstheme="minorHAnsi"/>
          <w:caps/>
          <w:color w:val="840715"/>
          <w:spacing w:val="10"/>
          <w:sz w:val="22"/>
          <w:szCs w:val="22"/>
        </w:rPr>
        <w:t>Biblical Truth and Worldview</w:t>
      </w:r>
      <w:r w:rsidRPr="007032C6">
        <w:rPr>
          <w:rFonts w:cstheme="minorHAnsi"/>
          <w:caps/>
          <w:color w:val="840715"/>
          <w:spacing w:val="10"/>
          <w:sz w:val="22"/>
          <w:szCs w:val="22"/>
        </w:rPr>
        <w:t xml:space="preserve"> – ½ credit</w:t>
      </w:r>
    </w:p>
    <w:p w14:paraId="1B2339F4" w14:textId="77777777" w:rsidR="00965948" w:rsidRDefault="00965948" w:rsidP="00965948">
      <w:pPr>
        <w:rPr>
          <w:rFonts w:cstheme="minorHAnsi"/>
        </w:rPr>
      </w:pPr>
      <w:r w:rsidRPr="00EB3C99">
        <w:rPr>
          <w:rFonts w:cstheme="minorHAnsi"/>
        </w:rPr>
        <w:t>Biblical Truth and Worldview directs students to comprehend core Christian truths with immediate application to personal life, countering current cultural ideas. Scriptural bases for thinking Christianly prompts the student to construct a biblical worldview based on doctrinal truths which address real issues in the real world. Because this course is designed to engage pagan thought processes, it is imperative students be able to rent, download, or borrow movies (i.e., Signs, Someone Like You, Quiz Show, etc.) and music.</w:t>
      </w:r>
    </w:p>
    <w:p w14:paraId="3172F4B2" w14:textId="77777777" w:rsidR="00965948" w:rsidRPr="007032C6" w:rsidRDefault="00965948" w:rsidP="00965948">
      <w:pPr>
        <w:rPr>
          <w:rFonts w:cstheme="minorHAnsi"/>
        </w:rPr>
      </w:pPr>
    </w:p>
    <w:p w14:paraId="22222D34"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w:t>
      </w:r>
      <w:r>
        <w:rPr>
          <w:rFonts w:cstheme="minorHAnsi"/>
          <w:iCs/>
        </w:rPr>
        <w:t>e</w:t>
      </w:r>
      <w:r>
        <w:rPr>
          <w:rFonts w:cstheme="minorHAnsi"/>
          <w:iCs/>
        </w:rPr>
        <w:br/>
      </w:r>
      <w:r w:rsidRPr="008767B6">
        <w:rPr>
          <w:rFonts w:cstheme="minorHAnsi"/>
          <w:i/>
        </w:rPr>
        <w:lastRenderedPageBreak/>
        <w:t>Required Purchased Materials:</w:t>
      </w:r>
      <w:r>
        <w:rPr>
          <w:rFonts w:cstheme="minorHAnsi"/>
          <w:iCs/>
        </w:rPr>
        <w:t xml:space="preserve"> </w:t>
      </w:r>
      <w:r w:rsidRPr="008767B6">
        <w:rPr>
          <w:rFonts w:cstheme="minorHAnsi"/>
        </w:rPr>
        <w:t>A number of commonly available videos are required watching. More information can be found within the course.</w:t>
      </w:r>
    </w:p>
    <w:p w14:paraId="142CE3E2" w14:textId="77777777" w:rsidR="00965948" w:rsidRPr="007032C6" w:rsidRDefault="00965948" w:rsidP="00965948">
      <w:pPr>
        <w:rPr>
          <w:rFonts w:cstheme="minorHAnsi"/>
          <w:iCs/>
          <w:vertAlign w:val="superscript"/>
        </w:rPr>
      </w:pPr>
    </w:p>
    <w:p w14:paraId="192F0D3A"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bookmarkStart w:id="7" w:name="_Toc323314377"/>
      <w:bookmarkStart w:id="8" w:name="_Toc323318656"/>
      <w:bookmarkStart w:id="9" w:name="_Toc324170453"/>
      <w:r w:rsidRPr="007032C6">
        <w:rPr>
          <w:rFonts w:cstheme="minorHAnsi"/>
          <w:caps/>
          <w:color w:val="840715"/>
          <w:spacing w:val="10"/>
          <w:sz w:val="22"/>
          <w:szCs w:val="22"/>
        </w:rPr>
        <w:t>Life Shaping Decisions</w:t>
      </w:r>
      <w:bookmarkEnd w:id="7"/>
      <w:bookmarkEnd w:id="8"/>
      <w:bookmarkEnd w:id="9"/>
      <w:r>
        <w:rPr>
          <w:rFonts w:cstheme="minorHAnsi"/>
          <w:caps/>
          <w:color w:val="840715"/>
          <w:spacing w:val="10"/>
          <w:sz w:val="22"/>
          <w:szCs w:val="22"/>
        </w:rPr>
        <w:t xml:space="preserve"> </w:t>
      </w:r>
      <w:r w:rsidRPr="007032C6">
        <w:rPr>
          <w:rFonts w:cstheme="minorHAnsi"/>
          <w:caps/>
          <w:color w:val="840715"/>
          <w:spacing w:val="10"/>
          <w:sz w:val="22"/>
          <w:szCs w:val="22"/>
        </w:rPr>
        <w:t>– ½ credit</w:t>
      </w:r>
    </w:p>
    <w:p w14:paraId="3D1B1F6B" w14:textId="77777777" w:rsidR="00965948" w:rsidRDefault="00965948" w:rsidP="00965948">
      <w:pPr>
        <w:rPr>
          <w:rFonts w:cstheme="minorHAnsi"/>
          <w:iCs/>
        </w:rPr>
      </w:pPr>
      <w:r w:rsidRPr="008767B6">
        <w:rPr>
          <w:rFonts w:cstheme="minorHAnsi"/>
          <w:iCs/>
        </w:rPr>
        <w:t>Every decision you make is a life-shaping decision—some to a greater degree than others. This course is about those decisions you make in the very near future that will be profoundly life shaping —decisions about where to go to college, what course of study to pursue, what career path to follow. Life-Shaping Decisions is not so much about discovering the will of God for your life as it is about discovering the unique way that God has gifted you with talents and abilities for His glory. The insightful instruction and practical exercises in this course will draw your attention to the truths of God’s Word as the basis for making those Life-Shaping Decisions. Each module in this course presents content through readings, discussions, written assignments and group work. You won’t have to stare at the board from the back of a classroom to learn. You will be challenged to discover your own talents and gifts through PowerPoint creation, video creation and personal interviews. The best part it is that as you learn you also will see God’s hands in your Life-Shaping Decisions.</w:t>
      </w:r>
    </w:p>
    <w:p w14:paraId="5491324C" w14:textId="77777777" w:rsidR="00965948" w:rsidRPr="007032C6" w:rsidRDefault="00965948" w:rsidP="00965948">
      <w:pPr>
        <w:rPr>
          <w:rFonts w:cstheme="minorHAnsi"/>
        </w:rPr>
      </w:pPr>
    </w:p>
    <w:p w14:paraId="61437310" w14:textId="77777777" w:rsidR="00965948" w:rsidRPr="007032C6"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73A20467"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r w:rsidRPr="007032C6">
        <w:rPr>
          <w:rFonts w:cstheme="minorHAnsi"/>
          <w:caps/>
          <w:color w:val="840715"/>
          <w:spacing w:val="10"/>
          <w:sz w:val="22"/>
          <w:szCs w:val="22"/>
        </w:rPr>
        <w:t>New Testament Survey – ½ credit</w:t>
      </w:r>
    </w:p>
    <w:p w14:paraId="298FCA39" w14:textId="77777777" w:rsidR="00965948" w:rsidRDefault="00965948" w:rsidP="00965948">
      <w:pPr>
        <w:rPr>
          <w:rFonts w:cstheme="minorHAnsi"/>
          <w:iCs/>
        </w:rPr>
      </w:pPr>
      <w:r w:rsidRPr="005C7CE5">
        <w:rPr>
          <w:rFonts w:cstheme="minorHAnsi"/>
          <w:iCs/>
        </w:rPr>
        <w:t>In this course, students will not only learn about the New Testament and all of its 27 books and letters; they will also explore how the New Testament has shaped the social, cultural, ethical, and political landscape of Western society today.</w:t>
      </w:r>
    </w:p>
    <w:p w14:paraId="0C4DA847" w14:textId="77777777" w:rsidR="00965948" w:rsidRPr="005C7CE5" w:rsidRDefault="00965948" w:rsidP="00965948">
      <w:pPr>
        <w:rPr>
          <w:rFonts w:cstheme="minorHAnsi"/>
          <w:iCs/>
        </w:rPr>
      </w:pPr>
    </w:p>
    <w:p w14:paraId="1A3D6EC8" w14:textId="77777777" w:rsidR="00965948" w:rsidRDefault="00965948" w:rsidP="00965948">
      <w:pPr>
        <w:rPr>
          <w:rFonts w:cstheme="minorHAnsi"/>
          <w:iCs/>
        </w:rPr>
      </w:pPr>
      <w:r w:rsidRPr="005C7CE5">
        <w:rPr>
          <w:rFonts w:cstheme="minorHAnsi"/>
          <w:iCs/>
        </w:rPr>
        <w:t xml:space="preserve">Like its Old Testament counterpart, this course consists of five units. The first unit is an overview of the New Testament within its historical and cultural contexts. The second unit describes the impact the New Testament has had on Western ideals, such as morality, education, the welfare of children, and the abolition of slavery. The third unit examines the New Testament’s influence on Western law and government, including the American Revolution, just war theory, and the women’s rights movement. The fourth unit describes the impact that the New Testament has had on literature and music, including </w:t>
      </w:r>
      <w:r w:rsidRPr="005F4E1C">
        <w:rPr>
          <w:rFonts w:cstheme="minorHAnsi"/>
          <w:i/>
          <w:iCs/>
        </w:rPr>
        <w:t>The Canterbury Tales</w:t>
      </w:r>
      <w:r w:rsidRPr="005C7CE5">
        <w:rPr>
          <w:rFonts w:cstheme="minorHAnsi"/>
          <w:iCs/>
        </w:rPr>
        <w:t>, “</w:t>
      </w:r>
      <w:r w:rsidRPr="005F4E1C">
        <w:rPr>
          <w:rFonts w:cstheme="minorHAnsi"/>
          <w:i/>
          <w:iCs/>
        </w:rPr>
        <w:t>Amazing Grace</w:t>
      </w:r>
      <w:r w:rsidRPr="005C7CE5">
        <w:rPr>
          <w:rFonts w:cstheme="minorHAnsi"/>
          <w:iCs/>
        </w:rPr>
        <w:t xml:space="preserve">,” </w:t>
      </w:r>
      <w:r w:rsidRPr="005F4E1C">
        <w:rPr>
          <w:rFonts w:cstheme="minorHAnsi"/>
          <w:i/>
          <w:iCs/>
        </w:rPr>
        <w:t>Les Misérables</w:t>
      </w:r>
      <w:r w:rsidRPr="005C7CE5">
        <w:rPr>
          <w:rFonts w:cstheme="minorHAnsi"/>
          <w:iCs/>
        </w:rPr>
        <w:t xml:space="preserve">, and </w:t>
      </w:r>
      <w:r w:rsidRPr="005F4E1C">
        <w:rPr>
          <w:rFonts w:cstheme="minorHAnsi"/>
          <w:i/>
          <w:iCs/>
        </w:rPr>
        <w:t>Uncle Tom’s Cabin</w:t>
      </w:r>
      <w:r w:rsidRPr="005C7CE5">
        <w:rPr>
          <w:rFonts w:cstheme="minorHAnsi"/>
          <w:iCs/>
        </w:rPr>
        <w:t xml:space="preserve">. Finally, the fifth unit examines Western artwork inspired by the New Testament, including Da Vinci’s </w:t>
      </w:r>
      <w:r w:rsidRPr="005F4E1C">
        <w:rPr>
          <w:rFonts w:cstheme="minorHAnsi"/>
          <w:i/>
          <w:iCs/>
        </w:rPr>
        <w:t>The Last Supper</w:t>
      </w:r>
      <w:r w:rsidRPr="005C7CE5">
        <w:rPr>
          <w:rFonts w:cstheme="minorHAnsi"/>
          <w:iCs/>
        </w:rPr>
        <w:t xml:space="preserve">, Caravaggio’s </w:t>
      </w:r>
      <w:r w:rsidRPr="005F4E1C">
        <w:rPr>
          <w:rFonts w:cstheme="minorHAnsi"/>
          <w:i/>
          <w:iCs/>
        </w:rPr>
        <w:t>Conversion of St. Paul</w:t>
      </w:r>
      <w:r w:rsidRPr="005C7CE5">
        <w:rPr>
          <w:rFonts w:cstheme="minorHAnsi"/>
          <w:iCs/>
        </w:rPr>
        <w:t xml:space="preserve">, and Michelangelo’s </w:t>
      </w:r>
      <w:r w:rsidRPr="005F4E1C">
        <w:rPr>
          <w:rFonts w:cstheme="minorHAnsi"/>
          <w:i/>
          <w:iCs/>
        </w:rPr>
        <w:t>The Last Judgment</w:t>
      </w:r>
      <w:r w:rsidRPr="005C7CE5">
        <w:rPr>
          <w:rFonts w:cstheme="minorHAnsi"/>
          <w:iCs/>
        </w:rPr>
        <w:t>.</w:t>
      </w:r>
    </w:p>
    <w:p w14:paraId="41CFB0F8" w14:textId="77777777" w:rsidR="00965948" w:rsidRPr="005C7CE5" w:rsidRDefault="00965948" w:rsidP="00965948">
      <w:pPr>
        <w:rPr>
          <w:rFonts w:cstheme="minorHAnsi"/>
          <w:iCs/>
        </w:rPr>
      </w:pPr>
    </w:p>
    <w:p w14:paraId="57C4EA6A" w14:textId="77777777" w:rsidR="00965948" w:rsidRDefault="00965948" w:rsidP="00965948">
      <w:pPr>
        <w:rPr>
          <w:rFonts w:cstheme="minorHAnsi"/>
          <w:iCs/>
        </w:rPr>
      </w:pPr>
      <w:r w:rsidRPr="005C7CE5">
        <w:rPr>
          <w:rFonts w:cstheme="minorHAnsi"/>
          <w:iCs/>
        </w:rPr>
        <w:t>In New Testament Survey, students will learn the powerful influence that God’s Word has had throughout history, and they may even find themselves determined to use the New Testament to engage and transform their culture.</w:t>
      </w:r>
    </w:p>
    <w:p w14:paraId="3861D9EC" w14:textId="77777777" w:rsidR="00965948" w:rsidRPr="007032C6" w:rsidRDefault="00965948" w:rsidP="00965948">
      <w:pPr>
        <w:rPr>
          <w:rFonts w:cstheme="minorHAnsi"/>
          <w:iCs/>
        </w:rPr>
      </w:pPr>
    </w:p>
    <w:p w14:paraId="1CF1FE6A" w14:textId="77777777" w:rsidR="00965948" w:rsidRPr="007032C6"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p>
    <w:p w14:paraId="0AB9ED85"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r w:rsidRPr="007032C6">
        <w:rPr>
          <w:rFonts w:cstheme="minorHAnsi"/>
          <w:caps/>
          <w:color w:val="840715"/>
          <w:spacing w:val="10"/>
          <w:sz w:val="22"/>
          <w:szCs w:val="22"/>
        </w:rPr>
        <w:t>Old Testament Survey – ½ credit</w:t>
      </w:r>
    </w:p>
    <w:p w14:paraId="19D9C5F6" w14:textId="77777777" w:rsidR="00965948" w:rsidRDefault="00965948" w:rsidP="00965948">
      <w:pPr>
        <w:rPr>
          <w:rFonts w:cstheme="minorHAnsi"/>
          <w:iCs/>
        </w:rPr>
      </w:pPr>
      <w:r w:rsidRPr="005C7CE5">
        <w:rPr>
          <w:rFonts w:cstheme="minorHAnsi"/>
          <w:iCs/>
        </w:rPr>
        <w:lastRenderedPageBreak/>
        <w:t>What is the Old Testament, and is it still relevant in today’s world? In this course, students will not only learn about the Old Testament and all of its 39 books; they will also explore how the Old Testament has shaped the social, cultural, ethical, and political landscape of Western society today.</w:t>
      </w:r>
    </w:p>
    <w:p w14:paraId="528C1C26" w14:textId="77777777" w:rsidR="00965948" w:rsidRPr="005C7CE5" w:rsidRDefault="00965948" w:rsidP="00965948">
      <w:pPr>
        <w:rPr>
          <w:rFonts w:cstheme="minorHAnsi"/>
          <w:iCs/>
        </w:rPr>
      </w:pPr>
    </w:p>
    <w:p w14:paraId="6420B6F8" w14:textId="77777777" w:rsidR="00965948" w:rsidRDefault="00965948" w:rsidP="00965948">
      <w:pPr>
        <w:rPr>
          <w:rFonts w:cstheme="minorHAnsi"/>
          <w:iCs/>
        </w:rPr>
      </w:pPr>
      <w:r w:rsidRPr="005C7CE5">
        <w:rPr>
          <w:rFonts w:cstheme="minorHAnsi"/>
          <w:iCs/>
        </w:rPr>
        <w:t xml:space="preserve">Like its New Testament counterpart, the course consists of five units. The first unit is an overview of the Old Testament within its historical and cultural contexts. The second unit describes the impact the Old Testament has had on Western ideals, such as life, equality, freedom, and morality. The third unit identifies the Old Testament’s influence on Western law and government, including the </w:t>
      </w:r>
      <w:r w:rsidRPr="005F4E1C">
        <w:rPr>
          <w:rFonts w:cstheme="minorHAnsi"/>
          <w:i/>
          <w:iCs/>
        </w:rPr>
        <w:t>Magna Carta</w:t>
      </w:r>
      <w:r w:rsidRPr="005C7CE5">
        <w:rPr>
          <w:rFonts w:cstheme="minorHAnsi"/>
          <w:iCs/>
        </w:rPr>
        <w:t xml:space="preserve">, the </w:t>
      </w:r>
      <w:r w:rsidRPr="005F4E1C">
        <w:rPr>
          <w:rFonts w:cstheme="minorHAnsi"/>
          <w:i/>
          <w:iCs/>
        </w:rPr>
        <w:t>Declaration of Independence</w:t>
      </w:r>
      <w:r w:rsidRPr="005C7CE5">
        <w:rPr>
          <w:rFonts w:cstheme="minorHAnsi"/>
          <w:iCs/>
        </w:rPr>
        <w:t xml:space="preserve">, and the Civil Rights Movement. The fourth unit describes the impact that the Old Testament has had on literature and music, including Shakespeare’s </w:t>
      </w:r>
      <w:r w:rsidRPr="0090303A">
        <w:rPr>
          <w:rFonts w:cstheme="minorHAnsi"/>
          <w:i/>
          <w:iCs/>
        </w:rPr>
        <w:t>Macbeth</w:t>
      </w:r>
      <w:r w:rsidRPr="005C7CE5">
        <w:rPr>
          <w:rFonts w:cstheme="minorHAnsi"/>
          <w:iCs/>
        </w:rPr>
        <w:t xml:space="preserve">, J. R. R. Tolkien’s </w:t>
      </w:r>
      <w:r w:rsidRPr="0090303A">
        <w:rPr>
          <w:rFonts w:cstheme="minorHAnsi"/>
          <w:i/>
          <w:iCs/>
        </w:rPr>
        <w:t>The Lord of the Rings</w:t>
      </w:r>
      <w:r w:rsidRPr="005C7CE5">
        <w:rPr>
          <w:rFonts w:cstheme="minorHAnsi"/>
          <w:iCs/>
        </w:rPr>
        <w:t>, and African American spirituals. Finally, the fifth unit brings students into the world of Michelangelo, Georges de La Tour, Raphael, Rembrandt, and other great artists, highlighting Old Testament themes behind some of their great masterpieces.</w:t>
      </w:r>
    </w:p>
    <w:p w14:paraId="561827C7" w14:textId="77777777" w:rsidR="00965948" w:rsidRPr="005C7CE5" w:rsidRDefault="00965948" w:rsidP="00965948">
      <w:pPr>
        <w:rPr>
          <w:rFonts w:cstheme="minorHAnsi"/>
          <w:iCs/>
        </w:rPr>
      </w:pPr>
    </w:p>
    <w:p w14:paraId="77BAD568" w14:textId="77777777" w:rsidR="00965948" w:rsidRDefault="00965948" w:rsidP="00965948">
      <w:pPr>
        <w:rPr>
          <w:rFonts w:cstheme="minorHAnsi"/>
          <w:iCs/>
        </w:rPr>
      </w:pPr>
      <w:r w:rsidRPr="005C7CE5">
        <w:rPr>
          <w:rFonts w:cstheme="minorHAnsi"/>
          <w:iCs/>
        </w:rPr>
        <w:t>In Old Testament Survey, students will learn the powerful influence that God’s Word has had throughout history, and they may even find themselves determined to use the Old Testament to engage and transform their culture.</w:t>
      </w:r>
    </w:p>
    <w:p w14:paraId="5599E7FF" w14:textId="77777777" w:rsidR="00965948" w:rsidRPr="007032C6" w:rsidRDefault="00965948" w:rsidP="00965948">
      <w:pPr>
        <w:rPr>
          <w:rFonts w:cstheme="minorHAnsi"/>
          <w:i/>
          <w:iCs/>
        </w:rPr>
      </w:pPr>
    </w:p>
    <w:p w14:paraId="0C660D2A" w14:textId="77777777" w:rsidR="00965948" w:rsidRDefault="00965948" w:rsidP="00965948">
      <w:pPr>
        <w:rPr>
          <w:rFonts w:cstheme="minorHAnsi"/>
          <w:iCs/>
          <w:vertAlign w:val="superscript"/>
        </w:rPr>
      </w:pPr>
      <w:r w:rsidRPr="007032C6">
        <w:rPr>
          <w:rFonts w:cstheme="minorHAnsi"/>
          <w:i/>
          <w:iCs/>
        </w:rPr>
        <w:t>Prerequisites: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p>
    <w:p w14:paraId="4213AA79" w14:textId="77777777" w:rsidR="00965948" w:rsidRPr="008767B6" w:rsidRDefault="00965948" w:rsidP="00965948">
      <w:pPr>
        <w:rPr>
          <w:rFonts w:cstheme="minorHAnsi"/>
          <w:iCs/>
          <w:vertAlign w:val="superscript"/>
        </w:rPr>
      </w:pPr>
      <w:r w:rsidRPr="008767B6">
        <w:rPr>
          <w:rFonts w:cstheme="minorHAnsi"/>
          <w:i/>
        </w:rPr>
        <w:t xml:space="preserve">Required Purchased </w:t>
      </w:r>
      <w:r w:rsidRPr="00524671">
        <w:rPr>
          <w:rFonts w:cstheme="minorHAnsi"/>
          <w:i/>
        </w:rPr>
        <w:t>Materials:</w:t>
      </w:r>
      <w:r>
        <w:rPr>
          <w:rFonts w:cstheme="minorHAnsi"/>
          <w:i/>
        </w:rPr>
        <w:t xml:space="preserve"> </w:t>
      </w:r>
      <w:r>
        <w:rPr>
          <w:rFonts w:cstheme="minorHAnsi"/>
          <w:iCs/>
        </w:rPr>
        <w:t xml:space="preserve">Students are required to obtain a copy of and watch </w:t>
      </w:r>
      <w:r w:rsidRPr="00524671">
        <w:rPr>
          <w:rFonts w:cstheme="minorHAnsi"/>
          <w:i/>
        </w:rPr>
        <w:t>The Lord of the Rings: The Two Towers</w:t>
      </w:r>
      <w:r>
        <w:rPr>
          <w:rFonts w:cstheme="minorHAnsi"/>
          <w:iCs/>
        </w:rPr>
        <w:t xml:space="preserve">, as well as choose another movie </w:t>
      </w:r>
      <w:r w:rsidRPr="00524671">
        <w:rPr>
          <w:rFonts w:cstheme="minorHAnsi"/>
          <w:iCs/>
        </w:rPr>
        <w:t>set during the end of time</w:t>
      </w:r>
      <w:r>
        <w:rPr>
          <w:rFonts w:cstheme="minorHAnsi"/>
          <w:iCs/>
        </w:rPr>
        <w:t xml:space="preserve">, such as </w:t>
      </w:r>
      <w:r w:rsidRPr="00524671">
        <w:rPr>
          <w:rFonts w:cstheme="minorHAnsi"/>
          <w:i/>
        </w:rPr>
        <w:t>2012</w:t>
      </w:r>
      <w:r>
        <w:rPr>
          <w:rFonts w:cstheme="minorHAnsi"/>
          <w:iCs/>
        </w:rPr>
        <w:t xml:space="preserve"> or</w:t>
      </w:r>
      <w:r w:rsidRPr="00524671">
        <w:rPr>
          <w:rFonts w:cstheme="minorHAnsi"/>
          <w:iCs/>
        </w:rPr>
        <w:t xml:space="preserve"> the </w:t>
      </w:r>
      <w:r w:rsidRPr="00524671">
        <w:rPr>
          <w:rFonts w:cstheme="minorHAnsi"/>
          <w:i/>
        </w:rPr>
        <w:t>Left Behind</w:t>
      </w:r>
      <w:r w:rsidRPr="00524671">
        <w:rPr>
          <w:rFonts w:cstheme="minorHAnsi"/>
          <w:iCs/>
        </w:rPr>
        <w:t xml:space="preserve"> series</w:t>
      </w:r>
      <w:r>
        <w:rPr>
          <w:rFonts w:cstheme="minorHAnsi"/>
          <w:iCs/>
        </w:rPr>
        <w:t>.</w:t>
      </w:r>
    </w:p>
    <w:p w14:paraId="077FAFDD" w14:textId="77777777" w:rsidR="00965948" w:rsidRPr="007032C6" w:rsidRDefault="00965948" w:rsidP="00965948">
      <w:pPr>
        <w:pBdr>
          <w:top w:val="dotted" w:sz="6" w:space="2" w:color="C00000"/>
          <w:left w:val="dotted" w:sz="6" w:space="2" w:color="C00000"/>
        </w:pBdr>
        <w:spacing w:before="300"/>
        <w:outlineLvl w:val="3"/>
        <w:rPr>
          <w:rFonts w:cstheme="minorHAnsi"/>
          <w:color w:val="5F0000"/>
          <w:spacing w:val="15"/>
          <w:sz w:val="22"/>
          <w:szCs w:val="22"/>
        </w:rPr>
      </w:pPr>
      <w:bookmarkStart w:id="10" w:name="_Toc323314378"/>
      <w:bookmarkStart w:id="11" w:name="_Toc323318657"/>
      <w:bookmarkStart w:id="12" w:name="_Toc324170454"/>
      <w:r w:rsidRPr="007032C6">
        <w:rPr>
          <w:rFonts w:cstheme="minorHAnsi"/>
          <w:caps/>
          <w:color w:val="840715"/>
          <w:spacing w:val="10"/>
          <w:sz w:val="22"/>
          <w:szCs w:val="22"/>
        </w:rPr>
        <w:t>Understanding the Times</w:t>
      </w:r>
      <w:bookmarkEnd w:id="10"/>
      <w:bookmarkEnd w:id="11"/>
      <w:bookmarkEnd w:id="12"/>
      <w:r w:rsidRPr="007032C6">
        <w:rPr>
          <w:rFonts w:cstheme="minorHAnsi"/>
          <w:caps/>
          <w:color w:val="840715"/>
          <w:spacing w:val="10"/>
          <w:sz w:val="22"/>
          <w:szCs w:val="22"/>
        </w:rPr>
        <w:t xml:space="preserve"> – 1 credit</w:t>
      </w:r>
    </w:p>
    <w:p w14:paraId="488A64D6" w14:textId="77777777" w:rsidR="00965948" w:rsidRDefault="00965948" w:rsidP="00965948">
      <w:pPr>
        <w:rPr>
          <w:rFonts w:cstheme="minorHAnsi"/>
          <w:iCs/>
        </w:rPr>
      </w:pPr>
      <w:r w:rsidRPr="008767B6">
        <w:rPr>
          <w:rFonts w:cstheme="minorHAnsi"/>
          <w:iCs/>
        </w:rPr>
        <w:t>Ideas have consequences. Many of the events of our day are the consequences of the ideas people have about truth, God, humanity, and how the world works. In this course, students will study the ideas and beliefs promoted in our culture today. They will explore how they are applied to many different areas of life. Students will first study the core beliefs of six worldviews. Then, they will apply those worldviews to ten disciplines that are basic to the decisions made throughout life. Not only is the Christian worldview studied extensively, but it is also held up as the standard by which to judge all other worldviews and disciplines. The students will be equipped to understand the people and ideas of their times. They will be able to engage and defend the Christian worldview in the public sphere. The content for this course comes from the Understanding the Times app produced by Summit Ministries. Students will use this e-text as their primary source.</w:t>
      </w:r>
    </w:p>
    <w:p w14:paraId="004B3E63" w14:textId="77777777" w:rsidR="00965948" w:rsidRDefault="00965948" w:rsidP="00965948">
      <w:pPr>
        <w:rPr>
          <w:rFonts w:cstheme="minorHAnsi"/>
          <w:iCs/>
        </w:rPr>
      </w:pPr>
    </w:p>
    <w:p w14:paraId="61A50ADE" w14:textId="77777777" w:rsidR="00965948" w:rsidRDefault="00965948" w:rsidP="00965948">
      <w:pPr>
        <w:rPr>
          <w:rFonts w:cstheme="minorHAnsi"/>
          <w:iCs/>
          <w:vertAlign w:val="superscript"/>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-12</w:t>
      </w:r>
      <w:r w:rsidRPr="007032C6">
        <w:rPr>
          <w:rFonts w:cstheme="minorHAnsi"/>
          <w:iCs/>
          <w:vertAlign w:val="superscript"/>
        </w:rPr>
        <w:t>th</w:t>
      </w:r>
    </w:p>
    <w:p w14:paraId="139EDB9E" w14:textId="77777777" w:rsidR="00965948" w:rsidRPr="007032C6" w:rsidRDefault="00965948" w:rsidP="00965948">
      <w:pPr>
        <w:rPr>
          <w:rFonts w:cstheme="minorHAnsi"/>
          <w:iCs/>
        </w:rPr>
      </w:pPr>
    </w:p>
    <w:p w14:paraId="505BECA7" w14:textId="77777777" w:rsidR="00965948" w:rsidRPr="007032C6" w:rsidRDefault="00965948" w:rsidP="00965948">
      <w:pPr>
        <w:shd w:val="clear" w:color="auto" w:fill="BEC0C2"/>
        <w:outlineLvl w:val="1"/>
        <w:rPr>
          <w:rFonts w:cstheme="minorHAnsi"/>
          <w:caps/>
          <w:color w:val="FFFFFF"/>
          <w:spacing w:val="15"/>
          <w:sz w:val="28"/>
          <w:szCs w:val="22"/>
        </w:rPr>
      </w:pPr>
      <w:bookmarkStart w:id="13" w:name="_Toc510509896"/>
      <w:bookmarkStart w:id="14" w:name="_Toc14978253"/>
      <w:r w:rsidRPr="007032C6">
        <w:rPr>
          <w:rFonts w:cstheme="minorHAnsi"/>
          <w:caps/>
          <w:spacing w:val="15"/>
          <w:sz w:val="28"/>
          <w:szCs w:val="22"/>
        </w:rPr>
        <w:t>Credit Recovery</w:t>
      </w:r>
      <w:bookmarkEnd w:id="13"/>
      <w:bookmarkEnd w:id="14"/>
    </w:p>
    <w:p w14:paraId="71929B9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CR </w:t>
      </w:r>
      <w:r w:rsidRPr="007032C6">
        <w:rPr>
          <w:rFonts w:cstheme="minorHAnsi"/>
          <w:caps/>
          <w:color w:val="840715"/>
          <w:spacing w:val="10"/>
          <w:sz w:val="22"/>
          <w:szCs w:val="22"/>
        </w:rPr>
        <w:t>Algebra 1 – 10 weeks</w:t>
      </w:r>
      <w:r>
        <w:rPr>
          <w:rFonts w:cstheme="minorHAnsi"/>
          <w:caps/>
          <w:color w:val="840715"/>
          <w:spacing w:val="10"/>
          <w:sz w:val="22"/>
          <w:szCs w:val="22"/>
        </w:rPr>
        <w:t xml:space="preserve"> for 1 credit</w:t>
      </w:r>
    </w:p>
    <w:p w14:paraId="20687A74" w14:textId="77777777" w:rsidR="00965948" w:rsidRDefault="00965948" w:rsidP="00965948">
      <w:pPr>
        <w:rPr>
          <w:rFonts w:cstheme="minorHAnsi"/>
        </w:rPr>
      </w:pPr>
      <w:r w:rsidRPr="007032C6">
        <w:rPr>
          <w:rFonts w:cstheme="minorHAnsi"/>
        </w:rPr>
        <w:lastRenderedPageBreak/>
        <w:t>The Algebra 1 Credit Recovery course is a solution that gives students the opportunity to repeat a course to improve their grade. The course is designed around the main objectives of Algebra 1 and gives students the opportunity to test out of lessons per module by taking pretests and showing mastery of learning objectives. The learning objectives students are required to meet are based on national standards for math.</w:t>
      </w:r>
      <w:r>
        <w:rPr>
          <w:rFonts w:cstheme="minorHAnsi"/>
        </w:rPr>
        <w:t xml:space="preserve"> </w:t>
      </w:r>
    </w:p>
    <w:p w14:paraId="632E7267" w14:textId="77777777" w:rsidR="00965948" w:rsidRPr="008767B6" w:rsidRDefault="00965948" w:rsidP="00965948">
      <w:pPr>
        <w:rPr>
          <w:rFonts w:cstheme="minorHAnsi"/>
        </w:rPr>
      </w:pPr>
    </w:p>
    <w:p w14:paraId="07E7D773"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w:t>
      </w:r>
      <w:r w:rsidRPr="00B2543C">
        <w:rPr>
          <w:rFonts w:cstheme="minorHAnsi"/>
          <w:iCs/>
        </w:rPr>
        <w:t>Univ of California (UC)</w:t>
      </w:r>
    </w:p>
    <w:p w14:paraId="64411E2F" w14:textId="77777777" w:rsidR="00965948" w:rsidRPr="00CF5D96" w:rsidRDefault="00965948" w:rsidP="00965948">
      <w:pPr>
        <w:rPr>
          <w:rFonts w:cstheme="minorHAnsi"/>
          <w:iCs/>
        </w:rPr>
      </w:pPr>
      <w:r w:rsidRPr="008767B6">
        <w:rPr>
          <w:rFonts w:cstheme="minorHAnsi"/>
          <w:i/>
        </w:rPr>
        <w:t>Required Purchased Materials:</w:t>
      </w:r>
      <w:r>
        <w:rPr>
          <w:rFonts w:cstheme="minorHAnsi"/>
          <w:iCs/>
        </w:rPr>
        <w:t xml:space="preserve"> Scientific calculator</w:t>
      </w:r>
    </w:p>
    <w:p w14:paraId="312FCEE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A</w:t>
      </w:r>
      <w:r w:rsidRPr="007032C6">
        <w:rPr>
          <w:rFonts w:cstheme="minorHAnsi"/>
          <w:caps/>
          <w:color w:val="840715"/>
          <w:spacing w:val="10"/>
          <w:sz w:val="22"/>
          <w:szCs w:val="22"/>
        </w:rPr>
        <w:t>lgebra 2  – 10 weeks</w:t>
      </w:r>
      <w:r>
        <w:rPr>
          <w:rFonts w:cstheme="minorHAnsi"/>
          <w:caps/>
          <w:color w:val="840715"/>
          <w:spacing w:val="10"/>
          <w:sz w:val="22"/>
          <w:szCs w:val="22"/>
        </w:rPr>
        <w:t xml:space="preserve"> for 1 credit</w:t>
      </w:r>
    </w:p>
    <w:p w14:paraId="12209DD4" w14:textId="77777777" w:rsidR="00965948" w:rsidRDefault="00965948" w:rsidP="00965948">
      <w:pPr>
        <w:rPr>
          <w:rFonts w:cstheme="minorHAnsi"/>
        </w:rPr>
      </w:pPr>
      <w:r w:rsidRPr="007032C6">
        <w:rPr>
          <w:rFonts w:cstheme="minorHAnsi"/>
        </w:rPr>
        <w:t xml:space="preserve">The Algebra 2 Credit Recovery course is a solution that gives students the opportunity to repeat a course to improve their grade. The course is designed around the main objectives of Algebra 2 and gives students the opportunity to test out of lessons per module by taking pretests and showing mastery of learning objectives. The learning objectives students are required to meet are based on national standards for math. </w:t>
      </w:r>
    </w:p>
    <w:p w14:paraId="08538CCF" w14:textId="77777777" w:rsidR="00965948" w:rsidRPr="007032C6" w:rsidRDefault="00965948" w:rsidP="00965948">
      <w:pPr>
        <w:rPr>
          <w:rFonts w:cstheme="minorHAnsi"/>
        </w:rPr>
      </w:pPr>
    </w:p>
    <w:p w14:paraId="084D9CEC"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2489B44C" w14:textId="77777777" w:rsidR="00965948" w:rsidRDefault="00965948" w:rsidP="00965948">
      <w:pPr>
        <w:rPr>
          <w:rFonts w:cstheme="minorHAnsi"/>
          <w:iCs/>
        </w:rPr>
      </w:pPr>
      <w:r w:rsidRPr="008767B6">
        <w:rPr>
          <w:rFonts w:cstheme="minorHAnsi"/>
          <w:i/>
        </w:rPr>
        <w:t>Required Purchased Materials:</w:t>
      </w:r>
      <w:r w:rsidRPr="00CF5D96">
        <w:rPr>
          <w:rFonts w:cstheme="minorHAnsi"/>
          <w:iCs/>
        </w:rPr>
        <w:t xml:space="preserve"> Scientific </w:t>
      </w:r>
      <w:r>
        <w:rPr>
          <w:rFonts w:cstheme="minorHAnsi"/>
          <w:iCs/>
        </w:rPr>
        <w:t>c</w:t>
      </w:r>
      <w:r w:rsidRPr="00CF5D96">
        <w:rPr>
          <w:rFonts w:cstheme="minorHAnsi"/>
          <w:iCs/>
        </w:rPr>
        <w:t>alculator</w:t>
      </w:r>
    </w:p>
    <w:p w14:paraId="51D681A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B</w:t>
      </w:r>
      <w:r w:rsidRPr="007032C6">
        <w:rPr>
          <w:rFonts w:cstheme="minorHAnsi"/>
          <w:caps/>
          <w:color w:val="840715"/>
          <w:spacing w:val="10"/>
          <w:sz w:val="22"/>
          <w:szCs w:val="22"/>
        </w:rPr>
        <w:t>iology (CR) – 10 weeks</w:t>
      </w:r>
      <w:r>
        <w:rPr>
          <w:rFonts w:cstheme="minorHAnsi"/>
          <w:caps/>
          <w:color w:val="840715"/>
          <w:spacing w:val="10"/>
          <w:sz w:val="22"/>
          <w:szCs w:val="22"/>
        </w:rPr>
        <w:t xml:space="preserve"> for 1 credit</w:t>
      </w:r>
    </w:p>
    <w:p w14:paraId="2D39C149" w14:textId="77777777" w:rsidR="00965948" w:rsidRDefault="00965948" w:rsidP="00965948">
      <w:pPr>
        <w:rPr>
          <w:rFonts w:cstheme="minorHAnsi"/>
        </w:rPr>
      </w:pPr>
      <w:r w:rsidRPr="00800D00">
        <w:rPr>
          <w:rFonts w:cstheme="minorHAnsi"/>
        </w:rPr>
        <w:t>The Biology Credit Recovery course is a solution that gives students the opportunity to repeat a course to improve their grade. The course is designed around the main objectives of Biology and gives students the opportunity to test out of lessons per module by taking pretests and showing mastery of learning objectives. The learning objectives students are required to meet are based on national standards for science.</w:t>
      </w:r>
      <w:r>
        <w:rPr>
          <w:rFonts w:cstheme="minorHAnsi"/>
        </w:rPr>
        <w:t xml:space="preserve"> </w:t>
      </w:r>
    </w:p>
    <w:p w14:paraId="1BB8D587" w14:textId="77777777" w:rsidR="00965948" w:rsidRPr="007032C6" w:rsidRDefault="00965948" w:rsidP="00965948">
      <w:pPr>
        <w:rPr>
          <w:rFonts w:cstheme="minorHAnsi"/>
        </w:rPr>
      </w:pPr>
    </w:p>
    <w:p w14:paraId="1CE464E0"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00FEAE22" w14:textId="77777777" w:rsidR="00965948" w:rsidRDefault="00965948" w:rsidP="00965948">
      <w:pPr>
        <w:rPr>
          <w:rFonts w:cstheme="minorHAnsi"/>
          <w:iCs/>
        </w:rPr>
      </w:pPr>
      <w:r w:rsidRPr="00FA17D0">
        <w:rPr>
          <w:rFonts w:cstheme="minorHAnsi"/>
          <w:i/>
        </w:rPr>
        <w:t>Required Purchased Materials:</w:t>
      </w:r>
      <w:r w:rsidRPr="00FA17D0">
        <w:rPr>
          <w:rFonts w:cstheme="minorHAnsi"/>
          <w:iCs/>
        </w:rPr>
        <w:t xml:space="preserve"> </w:t>
      </w:r>
      <w:r>
        <w:rPr>
          <w:rFonts w:cstheme="minorHAnsi"/>
          <w:iCs/>
        </w:rPr>
        <w:t>Household items for lab experiments</w:t>
      </w:r>
    </w:p>
    <w:p w14:paraId="456B1023" w14:textId="77777777" w:rsidR="00965948" w:rsidRPr="007032C6" w:rsidRDefault="00965948" w:rsidP="00965948">
      <w:pPr>
        <w:pStyle w:val="Heading4"/>
        <w:rPr>
          <w:rFonts w:eastAsia="Times New Roman"/>
        </w:rPr>
      </w:pPr>
      <w:r w:rsidRPr="007032C6">
        <w:rPr>
          <w:rFonts w:eastAsia="Times New Roman"/>
        </w:rPr>
        <w:t>C</w:t>
      </w:r>
      <w:r>
        <w:rPr>
          <w:rFonts w:eastAsia="Times New Roman"/>
        </w:rPr>
        <w:t xml:space="preserve">R Chemistry </w:t>
      </w:r>
      <w:r w:rsidRPr="007032C6">
        <w:rPr>
          <w:rFonts w:eastAsia="Times New Roman"/>
        </w:rPr>
        <w:t xml:space="preserve"> – 10 weeks</w:t>
      </w:r>
      <w:r>
        <w:rPr>
          <w:rFonts w:eastAsia="Times New Roman"/>
        </w:rPr>
        <w:t xml:space="preserve"> for 1 credit</w:t>
      </w:r>
    </w:p>
    <w:p w14:paraId="3756FAFD" w14:textId="77777777" w:rsidR="00965948" w:rsidRDefault="00965948" w:rsidP="00965948">
      <w:pPr>
        <w:rPr>
          <w:rFonts w:cstheme="minorHAnsi"/>
        </w:rPr>
      </w:pPr>
      <w:r w:rsidRPr="00A76D5D">
        <w:rPr>
          <w:rFonts w:cstheme="minorHAnsi"/>
        </w:rPr>
        <w:t>The Chemistry Credit Recovery course is a solution that gives students the opportunity to repeat a course to improve their grade. The course is designed around the main objectives of Chemistry and gives students the opportunity to test out of lessons per module by taking pretests and showing mastery of learning objectives. The learning objectives students are required to meet are based on national standards for science.</w:t>
      </w:r>
    </w:p>
    <w:p w14:paraId="1EE78CE9" w14:textId="77777777" w:rsidR="00965948" w:rsidRPr="007032C6" w:rsidRDefault="00965948" w:rsidP="00965948">
      <w:pPr>
        <w:rPr>
          <w:rFonts w:cstheme="minorHAnsi"/>
        </w:rPr>
      </w:pPr>
    </w:p>
    <w:p w14:paraId="341587AF" w14:textId="77777777" w:rsidR="00965948" w:rsidRDefault="00965948" w:rsidP="00965948">
      <w:pPr>
        <w:rPr>
          <w:rFonts w:cstheme="minorHAnsi"/>
          <w:iCs/>
        </w:rPr>
      </w:pPr>
      <w:r w:rsidRPr="007032C6">
        <w:rPr>
          <w:rFonts w:cstheme="minorHAnsi"/>
          <w:i/>
          <w:iCs/>
        </w:rPr>
        <w:lastRenderedPageBreak/>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39031187" w14:textId="77777777" w:rsidR="00965948" w:rsidRDefault="00965948" w:rsidP="00965948">
      <w:pPr>
        <w:rPr>
          <w:rFonts w:cstheme="minorHAnsi"/>
          <w:iCs/>
        </w:rPr>
      </w:pPr>
      <w:r w:rsidRPr="00FA17D0">
        <w:rPr>
          <w:rFonts w:cstheme="minorHAnsi"/>
          <w:i/>
        </w:rPr>
        <w:t>Required Purchased Materials:</w:t>
      </w:r>
      <w:r w:rsidRPr="00FA17D0">
        <w:rPr>
          <w:rFonts w:cstheme="minorHAnsi"/>
          <w:iCs/>
        </w:rPr>
        <w:t xml:space="preserve"> </w:t>
      </w:r>
      <w:r>
        <w:rPr>
          <w:rFonts w:cstheme="minorHAnsi"/>
          <w:iCs/>
        </w:rPr>
        <w:t>Household items for lab experiments</w:t>
      </w:r>
    </w:p>
    <w:p w14:paraId="45C4306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E</w:t>
      </w:r>
      <w:r w:rsidRPr="007032C6">
        <w:rPr>
          <w:rFonts w:cstheme="minorHAnsi"/>
          <w:caps/>
          <w:color w:val="840715"/>
          <w:spacing w:val="10"/>
          <w:sz w:val="22"/>
          <w:szCs w:val="22"/>
        </w:rPr>
        <w:t>conomics</w:t>
      </w:r>
      <w:r>
        <w:rPr>
          <w:rFonts w:cstheme="minorHAnsi"/>
          <w:caps/>
          <w:color w:val="840715"/>
          <w:spacing w:val="10"/>
          <w:sz w:val="22"/>
          <w:szCs w:val="22"/>
        </w:rPr>
        <w:t xml:space="preserve"> with financial literacy</w:t>
      </w:r>
      <w:r w:rsidRPr="007032C6">
        <w:rPr>
          <w:rFonts w:cstheme="minorHAnsi"/>
          <w:caps/>
          <w:color w:val="840715"/>
          <w:spacing w:val="10"/>
          <w:sz w:val="22"/>
          <w:szCs w:val="22"/>
        </w:rPr>
        <w:t xml:space="preserve"> – 10 weeks</w:t>
      </w:r>
      <w:r>
        <w:rPr>
          <w:rFonts w:cstheme="minorHAnsi"/>
          <w:caps/>
          <w:color w:val="840715"/>
          <w:spacing w:val="10"/>
          <w:sz w:val="22"/>
          <w:szCs w:val="22"/>
        </w:rPr>
        <w:t xml:space="preserve"> for ½ credit</w:t>
      </w:r>
    </w:p>
    <w:p w14:paraId="12828AE9" w14:textId="77777777" w:rsidR="00965948" w:rsidRDefault="00965948" w:rsidP="00965948">
      <w:pPr>
        <w:rPr>
          <w:rFonts w:cstheme="minorHAnsi"/>
        </w:rPr>
      </w:pPr>
      <w:r w:rsidRPr="007032C6">
        <w:rPr>
          <w:rFonts w:cstheme="minorHAnsi"/>
        </w:rPr>
        <w:t xml:space="preserve">The Economics </w:t>
      </w:r>
      <w:r>
        <w:rPr>
          <w:rFonts w:cstheme="minorHAnsi"/>
        </w:rPr>
        <w:t xml:space="preserve">with Financial Literacy </w:t>
      </w:r>
      <w:r w:rsidRPr="007032C6">
        <w:rPr>
          <w:rFonts w:cstheme="minorHAnsi"/>
        </w:rPr>
        <w:t>Credit Recovery course is a solution that gives students the opportunity to repeat a course to improve their grade. The course is designed around the main objectives of Economics and gives students the opportunity to test out of lessons per module by taking pretests and showing mastery of learning objectives. The learning objectives students are required to meet are based on national standards for social studies.</w:t>
      </w:r>
      <w:r>
        <w:rPr>
          <w:rFonts w:cstheme="minorHAnsi"/>
        </w:rPr>
        <w:t xml:space="preserve"> </w:t>
      </w:r>
    </w:p>
    <w:p w14:paraId="3517C0CC" w14:textId="77777777" w:rsidR="00965948" w:rsidRPr="007032C6" w:rsidRDefault="00965948" w:rsidP="00965948">
      <w:pPr>
        <w:rPr>
          <w:rFonts w:cstheme="minorHAnsi"/>
        </w:rPr>
      </w:pPr>
    </w:p>
    <w:p w14:paraId="6B4C15C4"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w:t>
      </w:r>
      <w:r w:rsidRPr="00B2543C">
        <w:rPr>
          <w:rFonts w:cstheme="minorHAnsi"/>
          <w:iCs/>
        </w:rPr>
        <w:t>Univ of California (UC)</w:t>
      </w:r>
    </w:p>
    <w:p w14:paraId="60EC013A"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E</w:t>
      </w:r>
      <w:r w:rsidRPr="007032C6">
        <w:rPr>
          <w:rFonts w:cstheme="minorHAnsi"/>
          <w:caps/>
          <w:color w:val="840715"/>
          <w:spacing w:val="10"/>
          <w:sz w:val="22"/>
          <w:szCs w:val="22"/>
        </w:rPr>
        <w:t xml:space="preserve">nglish </w:t>
      </w:r>
      <w:r>
        <w:rPr>
          <w:rFonts w:cstheme="minorHAnsi"/>
          <w:caps/>
          <w:color w:val="840715"/>
          <w:spacing w:val="10"/>
          <w:sz w:val="22"/>
          <w:szCs w:val="22"/>
        </w:rPr>
        <w:t>1</w:t>
      </w:r>
      <w:r w:rsidRPr="007032C6">
        <w:rPr>
          <w:rFonts w:cstheme="minorHAnsi"/>
          <w:caps/>
          <w:color w:val="840715"/>
          <w:spacing w:val="10"/>
          <w:sz w:val="22"/>
          <w:szCs w:val="22"/>
        </w:rPr>
        <w:t xml:space="preserve"> – 10 weeks</w:t>
      </w:r>
      <w:r>
        <w:rPr>
          <w:rFonts w:cstheme="minorHAnsi"/>
          <w:caps/>
          <w:color w:val="840715"/>
          <w:spacing w:val="10"/>
          <w:sz w:val="22"/>
          <w:szCs w:val="22"/>
        </w:rPr>
        <w:t xml:space="preserve"> for 1 credit</w:t>
      </w:r>
    </w:p>
    <w:p w14:paraId="58F8062E" w14:textId="77777777" w:rsidR="00965948" w:rsidRDefault="00965948" w:rsidP="00965948">
      <w:pPr>
        <w:rPr>
          <w:rFonts w:cstheme="minorHAnsi"/>
        </w:rPr>
      </w:pPr>
      <w:r w:rsidRPr="00845BF2">
        <w:rPr>
          <w:rFonts w:cstheme="minorHAnsi"/>
        </w:rPr>
        <w:t>The English 1 Credit Recovery course is a solution that gives students the opportunity to repeat a course to improve their grade. The course is designed around the main objectives of English 1 and gives students the opportunity to test out of lessons per module by taking pretests and showing mastery of learning objectives. The learning objectives students are required to meet are based on national standards for English.</w:t>
      </w:r>
      <w:r>
        <w:rPr>
          <w:rFonts w:cstheme="minorHAnsi"/>
        </w:rPr>
        <w:t xml:space="preserve"> </w:t>
      </w:r>
    </w:p>
    <w:p w14:paraId="3E11F312" w14:textId="77777777" w:rsidR="00965948" w:rsidRPr="007032C6" w:rsidRDefault="00965948" w:rsidP="00965948">
      <w:pPr>
        <w:rPr>
          <w:rFonts w:cstheme="minorHAnsi"/>
        </w:rPr>
      </w:pPr>
    </w:p>
    <w:p w14:paraId="51A6C3A4"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05AC5D13" w14:textId="77777777" w:rsidR="00965948" w:rsidRDefault="00965948" w:rsidP="00965948">
      <w:pPr>
        <w:rPr>
          <w:rFonts w:cstheme="minorHAnsi"/>
          <w:iCs/>
        </w:rPr>
      </w:pPr>
      <w:r w:rsidRPr="00FA17D0">
        <w:rPr>
          <w:rFonts w:cstheme="minorHAnsi"/>
          <w:i/>
        </w:rPr>
        <w:t>Required Purchased Materials:</w:t>
      </w:r>
      <w:r w:rsidRPr="00FA17D0">
        <w:rPr>
          <w:rFonts w:cstheme="minorHAnsi"/>
          <w:iCs/>
        </w:rPr>
        <w:t xml:space="preserve"> </w:t>
      </w:r>
      <w:r>
        <w:rPr>
          <w:rFonts w:cstheme="minorHAnsi"/>
          <w:iCs/>
        </w:rPr>
        <w:t>Students are required to choose from a list of novels. More details are provided in the course materials page.</w:t>
      </w:r>
    </w:p>
    <w:p w14:paraId="407B43F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e</w:t>
      </w:r>
      <w:r w:rsidRPr="007032C6">
        <w:rPr>
          <w:rFonts w:cstheme="minorHAnsi"/>
          <w:caps/>
          <w:color w:val="840715"/>
          <w:spacing w:val="10"/>
          <w:sz w:val="22"/>
          <w:szCs w:val="22"/>
        </w:rPr>
        <w:t xml:space="preserve">nglish </w:t>
      </w:r>
      <w:r>
        <w:rPr>
          <w:rFonts w:cstheme="minorHAnsi"/>
          <w:caps/>
          <w:color w:val="840715"/>
          <w:spacing w:val="10"/>
          <w:sz w:val="22"/>
          <w:szCs w:val="22"/>
        </w:rPr>
        <w:t>2</w:t>
      </w:r>
      <w:r w:rsidRPr="007032C6">
        <w:rPr>
          <w:rFonts w:cstheme="minorHAnsi"/>
          <w:caps/>
          <w:color w:val="840715"/>
          <w:spacing w:val="10"/>
          <w:sz w:val="22"/>
          <w:szCs w:val="22"/>
        </w:rPr>
        <w:t xml:space="preserve"> (CR) – 10 weeks</w:t>
      </w:r>
      <w:r>
        <w:rPr>
          <w:rFonts w:cstheme="minorHAnsi"/>
          <w:caps/>
          <w:color w:val="840715"/>
          <w:spacing w:val="10"/>
          <w:sz w:val="22"/>
          <w:szCs w:val="22"/>
        </w:rPr>
        <w:t xml:space="preserve"> for 1 credit</w:t>
      </w:r>
    </w:p>
    <w:p w14:paraId="53EC59EA" w14:textId="77777777" w:rsidR="00965948" w:rsidRDefault="00965948" w:rsidP="00965948">
      <w:pPr>
        <w:rPr>
          <w:rFonts w:cstheme="minorHAnsi"/>
        </w:rPr>
      </w:pPr>
      <w:r w:rsidRPr="008C0E74">
        <w:rPr>
          <w:rFonts w:cstheme="minorHAnsi"/>
        </w:rPr>
        <w:t>The English 2 Credit Recovery course is a solution that gives students the opportunity to repeat a course to improve their grade. The course is designed around the main objectives of English 2 and gives students the opportunity to test out of lessons per module by taking pretests and showing mastery of learning objectives. The learning objectives students are required to meet are based on national standards for English.</w:t>
      </w:r>
      <w:r>
        <w:rPr>
          <w:rFonts w:cstheme="minorHAnsi"/>
        </w:rPr>
        <w:t xml:space="preserve"> </w:t>
      </w:r>
    </w:p>
    <w:p w14:paraId="2D423C67" w14:textId="77777777" w:rsidR="00965948" w:rsidRPr="007032C6" w:rsidRDefault="00965948" w:rsidP="00965948">
      <w:pPr>
        <w:rPr>
          <w:rFonts w:cstheme="minorHAnsi"/>
        </w:rPr>
      </w:pPr>
    </w:p>
    <w:p w14:paraId="6113FF73"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573BDC48" w14:textId="77777777" w:rsidR="00965948" w:rsidRDefault="00965948" w:rsidP="00965948">
      <w:pPr>
        <w:rPr>
          <w:rFonts w:cstheme="minorHAnsi"/>
          <w:iCs/>
        </w:rPr>
      </w:pPr>
      <w:r w:rsidRPr="00FA17D0">
        <w:rPr>
          <w:rFonts w:cstheme="minorHAnsi"/>
          <w:i/>
        </w:rPr>
        <w:t>Required Purchased Materials:</w:t>
      </w:r>
      <w:r w:rsidRPr="00FA17D0">
        <w:rPr>
          <w:rFonts w:cstheme="minorHAnsi"/>
          <w:iCs/>
        </w:rPr>
        <w:t xml:space="preserve"> </w:t>
      </w:r>
      <w:r>
        <w:rPr>
          <w:rFonts w:cstheme="minorHAnsi"/>
          <w:iCs/>
        </w:rPr>
        <w:t>Students are required to choose from a list of novels. More details are provided in the course materials page.</w:t>
      </w:r>
    </w:p>
    <w:p w14:paraId="2E7E998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lastRenderedPageBreak/>
        <w:t>cr e</w:t>
      </w:r>
      <w:r w:rsidRPr="007032C6">
        <w:rPr>
          <w:rFonts w:cstheme="minorHAnsi"/>
          <w:caps/>
          <w:color w:val="840715"/>
          <w:spacing w:val="10"/>
          <w:sz w:val="22"/>
          <w:szCs w:val="22"/>
        </w:rPr>
        <w:t xml:space="preserve">nglish </w:t>
      </w:r>
      <w:r>
        <w:rPr>
          <w:rFonts w:cstheme="minorHAnsi"/>
          <w:caps/>
          <w:color w:val="840715"/>
          <w:spacing w:val="10"/>
          <w:sz w:val="22"/>
          <w:szCs w:val="22"/>
        </w:rPr>
        <w:t>3</w:t>
      </w:r>
      <w:r w:rsidRPr="007032C6">
        <w:rPr>
          <w:rFonts w:cstheme="minorHAnsi"/>
          <w:caps/>
          <w:color w:val="840715"/>
          <w:spacing w:val="10"/>
          <w:sz w:val="22"/>
          <w:szCs w:val="22"/>
        </w:rPr>
        <w:t xml:space="preserve"> – 10 weeks</w:t>
      </w:r>
      <w:r>
        <w:rPr>
          <w:rFonts w:cstheme="minorHAnsi"/>
          <w:caps/>
          <w:color w:val="840715"/>
          <w:spacing w:val="10"/>
          <w:sz w:val="22"/>
          <w:szCs w:val="22"/>
        </w:rPr>
        <w:t xml:space="preserve"> for 1 credit</w:t>
      </w:r>
    </w:p>
    <w:p w14:paraId="49D40AE2" w14:textId="77777777" w:rsidR="00965948" w:rsidRDefault="00965948" w:rsidP="00965948">
      <w:pPr>
        <w:rPr>
          <w:rFonts w:cstheme="minorHAnsi"/>
        </w:rPr>
      </w:pPr>
      <w:r w:rsidRPr="00B100C7">
        <w:rPr>
          <w:rFonts w:cstheme="minorHAnsi"/>
        </w:rPr>
        <w:t>The English 3 Credit Recovery course is a solution that gives students the opportunity to repeat a course to improve their grade. The course is designed around the main objectives of English 3 and gives students the opportunity to test out of lessons per module by taking pretests and showing mastery of learning objectives. The learning objectives students are required to meet are based on national standards for English.</w:t>
      </w:r>
    </w:p>
    <w:p w14:paraId="66B26733" w14:textId="77777777" w:rsidR="00965948" w:rsidRPr="007032C6" w:rsidRDefault="00965948" w:rsidP="00965948">
      <w:pPr>
        <w:rPr>
          <w:rFonts w:cstheme="minorHAnsi"/>
        </w:rPr>
      </w:pPr>
    </w:p>
    <w:p w14:paraId="652E0D54"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32C24EBF" w14:textId="77777777" w:rsidR="00965948" w:rsidRDefault="00965948" w:rsidP="00965948">
      <w:pPr>
        <w:rPr>
          <w:rFonts w:cstheme="minorHAnsi"/>
          <w:iCs/>
        </w:rPr>
      </w:pPr>
      <w:r w:rsidRPr="00FA17D0">
        <w:rPr>
          <w:rFonts w:cstheme="minorHAnsi"/>
          <w:i/>
        </w:rPr>
        <w:t>Required Purchased Materials:</w:t>
      </w:r>
      <w:r w:rsidRPr="00FA17D0">
        <w:rPr>
          <w:rFonts w:cstheme="minorHAnsi"/>
          <w:iCs/>
        </w:rPr>
        <w:t xml:space="preserve"> </w:t>
      </w:r>
      <w:r>
        <w:rPr>
          <w:rFonts w:cstheme="minorHAnsi"/>
          <w:iCs/>
        </w:rPr>
        <w:t>Students are required to choose from a list of novels. More details are provided in the course materials page.</w:t>
      </w:r>
    </w:p>
    <w:p w14:paraId="6353B932"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e</w:t>
      </w:r>
      <w:r w:rsidRPr="007032C6">
        <w:rPr>
          <w:rFonts w:cstheme="minorHAnsi"/>
          <w:caps/>
          <w:color w:val="840715"/>
          <w:spacing w:val="10"/>
          <w:sz w:val="22"/>
          <w:szCs w:val="22"/>
        </w:rPr>
        <w:t xml:space="preserve">nglish </w:t>
      </w:r>
      <w:r>
        <w:rPr>
          <w:rFonts w:cstheme="minorHAnsi"/>
          <w:caps/>
          <w:color w:val="840715"/>
          <w:spacing w:val="10"/>
          <w:sz w:val="22"/>
          <w:szCs w:val="22"/>
        </w:rPr>
        <w:t>4</w:t>
      </w:r>
      <w:r w:rsidRPr="007032C6">
        <w:rPr>
          <w:rFonts w:cstheme="minorHAnsi"/>
          <w:caps/>
          <w:color w:val="840715"/>
          <w:spacing w:val="10"/>
          <w:sz w:val="22"/>
          <w:szCs w:val="22"/>
        </w:rPr>
        <w:t xml:space="preserve"> – 10 weeks</w:t>
      </w:r>
      <w:r>
        <w:rPr>
          <w:rFonts w:cstheme="minorHAnsi"/>
          <w:caps/>
          <w:color w:val="840715"/>
          <w:spacing w:val="10"/>
          <w:sz w:val="22"/>
          <w:szCs w:val="22"/>
        </w:rPr>
        <w:t xml:space="preserve"> for 1 credit</w:t>
      </w:r>
    </w:p>
    <w:p w14:paraId="1DF49BC4" w14:textId="77777777" w:rsidR="00965948" w:rsidRPr="005A24C9" w:rsidRDefault="00965948" w:rsidP="00965948">
      <w:pPr>
        <w:shd w:val="clear" w:color="auto" w:fill="FFFFFF"/>
        <w:rPr>
          <w:rFonts w:asciiTheme="minorHAnsi" w:hAnsiTheme="minorHAnsi" w:cstheme="minorHAnsi"/>
        </w:rPr>
      </w:pPr>
      <w:r w:rsidRPr="005A24C9">
        <w:rPr>
          <w:rFonts w:asciiTheme="minorHAnsi" w:hAnsiTheme="minorHAnsi" w:cstheme="minorHAnsi"/>
        </w:rPr>
        <w:t>In English 4, students will explore highly engaging, thematic units and be guided through a series of literary pieces that allow them to analyze the political, social, economic, and cultural</w:t>
      </w:r>
      <w:r>
        <w:rPr>
          <w:rFonts w:cstheme="minorHAnsi"/>
        </w:rPr>
        <w:t xml:space="preserve"> messages of its time as well as its relevance to the world they live in today. The works in the course span thousands of years and have been written by Old Testament, New Testament, and modern authors who share common ideas but employ a variety of literary genres to express their views. Whether it is the dramatic ending of a play or the colorful images in a verse of modern or Old Testament poetry, the words of these authors will leave students with a broader understanding of the world around them.</w:t>
      </w:r>
    </w:p>
    <w:p w14:paraId="4C08778F" w14:textId="77777777" w:rsidR="00965948" w:rsidRPr="005A24C9" w:rsidRDefault="00965948" w:rsidP="00965948">
      <w:pPr>
        <w:shd w:val="clear" w:color="auto" w:fill="FFFFFF"/>
        <w:rPr>
          <w:rFonts w:asciiTheme="minorHAnsi" w:hAnsiTheme="minorHAnsi" w:cstheme="minorHAnsi"/>
        </w:rPr>
      </w:pPr>
      <w:r w:rsidRPr="005A24C9">
        <w:rPr>
          <w:rFonts w:asciiTheme="minorHAnsi" w:hAnsiTheme="minorHAnsi" w:cstheme="minorHAnsi"/>
        </w:rPr>
        <w:t> </w:t>
      </w:r>
    </w:p>
    <w:p w14:paraId="7BDF7C1E" w14:textId="77777777" w:rsidR="00965948" w:rsidRDefault="00965948" w:rsidP="00965948">
      <w:pPr>
        <w:shd w:val="clear" w:color="auto" w:fill="FFFFFF"/>
        <w:rPr>
          <w:rFonts w:cstheme="minorHAnsi"/>
        </w:rPr>
      </w:pPr>
      <w:r w:rsidRPr="005A24C9">
        <w:rPr>
          <w:rFonts w:asciiTheme="minorHAnsi" w:hAnsiTheme="minorHAnsi" w:cstheme="minorHAnsi"/>
        </w:rPr>
        <w:t>Throughout the course, students will encounter epic heroes defying danger, identify the qualities of a Christian hero, meet tormented minds succumbing to the power of greed and ambition, and learn about enlightened thinkers striving for individual rights and freedoms. They will read of sensitive souls attempting to capture human emotion and determined debaters taking a stand on critical issues. They will read to analyze the way language is used to express human motivation and research to examine the results of actions in the real world. Plus, they will discover what makes Hebrew poetry in the Old</w:t>
      </w:r>
      <w:r>
        <w:rPr>
          <w:rFonts w:cstheme="minorHAnsi"/>
        </w:rPr>
        <w:t xml:space="preserve"> </w:t>
      </w:r>
      <w:r w:rsidRPr="005A24C9">
        <w:rPr>
          <w:rFonts w:asciiTheme="minorHAnsi" w:hAnsiTheme="minorHAnsi" w:cstheme="minorHAnsi"/>
        </w:rPr>
        <w:t>Testament unique—</w:t>
      </w:r>
      <w:r>
        <w:rPr>
          <w:rFonts w:cstheme="minorHAnsi"/>
        </w:rPr>
        <w:t xml:space="preserve">even when translated into English! Along the way, students will create authentic </w:t>
      </w:r>
      <w:r w:rsidRPr="005A24C9">
        <w:rPr>
          <w:rFonts w:asciiTheme="minorHAnsi" w:hAnsiTheme="minorHAnsi" w:cstheme="minorHAnsi"/>
        </w:rPr>
        <w:t>work pieces that will engage them in higher-level learning and provide them with a greater understanding of literature and its connection to the world. </w:t>
      </w:r>
    </w:p>
    <w:p w14:paraId="47A97C91" w14:textId="77777777" w:rsidR="00965948" w:rsidRPr="007032C6" w:rsidRDefault="00965948" w:rsidP="00965948">
      <w:pPr>
        <w:rPr>
          <w:rFonts w:cstheme="minorHAnsi"/>
        </w:rPr>
      </w:pPr>
    </w:p>
    <w:p w14:paraId="4C1C8F48"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7EB1975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g</w:t>
      </w:r>
      <w:r w:rsidRPr="007032C6">
        <w:rPr>
          <w:rFonts w:cstheme="minorHAnsi"/>
          <w:caps/>
          <w:color w:val="840715"/>
          <w:spacing w:val="10"/>
          <w:sz w:val="22"/>
          <w:szCs w:val="22"/>
        </w:rPr>
        <w:t>eometry – 10 weeks</w:t>
      </w:r>
      <w:r>
        <w:rPr>
          <w:rFonts w:cstheme="minorHAnsi"/>
          <w:caps/>
          <w:color w:val="840715"/>
          <w:spacing w:val="10"/>
          <w:sz w:val="22"/>
          <w:szCs w:val="22"/>
        </w:rPr>
        <w:t xml:space="preserve"> for 1 credit</w:t>
      </w:r>
    </w:p>
    <w:p w14:paraId="7E08E5A9" w14:textId="77777777" w:rsidR="00965948" w:rsidRDefault="00965948" w:rsidP="00965948">
      <w:pPr>
        <w:rPr>
          <w:rFonts w:cstheme="minorHAnsi"/>
        </w:rPr>
      </w:pPr>
      <w:r w:rsidRPr="007032C6">
        <w:rPr>
          <w:rFonts w:cstheme="minorHAnsi"/>
        </w:rPr>
        <w:t xml:space="preserve">The Geometry Credit Recovery course is a solution that gives students the opportunity to repeat a course to improve their grade. The course is designed around the main objectives of Geometry and gives students the opportunity to test out of lessons per module by taking pretests and </w:t>
      </w:r>
      <w:r w:rsidRPr="007032C6">
        <w:rPr>
          <w:rFonts w:cstheme="minorHAnsi"/>
        </w:rPr>
        <w:lastRenderedPageBreak/>
        <w:t>showing mastery of learning objectives. The learning objectives students are required to meet are based on national standards for Math.</w:t>
      </w:r>
    </w:p>
    <w:p w14:paraId="365F6F9E" w14:textId="77777777" w:rsidR="00965948" w:rsidRPr="007032C6" w:rsidRDefault="00965948" w:rsidP="00965948">
      <w:pPr>
        <w:rPr>
          <w:rFonts w:cstheme="minorHAnsi"/>
        </w:rPr>
      </w:pPr>
    </w:p>
    <w:p w14:paraId="0649D78B"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59DEAC7D" w14:textId="77777777" w:rsidR="00965948" w:rsidRPr="007032C6" w:rsidRDefault="00965948" w:rsidP="00965948">
      <w:pPr>
        <w:pStyle w:val="Heading4"/>
        <w:rPr>
          <w:rFonts w:eastAsia="Times New Roman" w:cstheme="minorHAnsi"/>
        </w:rPr>
      </w:pPr>
      <w:r>
        <w:rPr>
          <w:rFonts w:eastAsia="Times New Roman" w:cstheme="minorHAnsi"/>
        </w:rPr>
        <w:t>cr uS</w:t>
      </w:r>
      <w:r w:rsidRPr="007032C6">
        <w:rPr>
          <w:rFonts w:eastAsia="Times New Roman" w:cstheme="minorHAnsi"/>
        </w:rPr>
        <w:t xml:space="preserve"> Gov</w:t>
      </w:r>
      <w:r>
        <w:rPr>
          <w:rFonts w:eastAsia="Times New Roman" w:cstheme="minorHAnsi"/>
        </w:rPr>
        <w:t>erment</w:t>
      </w:r>
      <w:r w:rsidRPr="007032C6">
        <w:rPr>
          <w:rFonts w:eastAsia="Times New Roman" w:cstheme="minorHAnsi"/>
        </w:rPr>
        <w:t xml:space="preserve"> – 10 weeks</w:t>
      </w:r>
      <w:r>
        <w:rPr>
          <w:rFonts w:eastAsia="Times New Roman" w:cstheme="minorHAnsi"/>
        </w:rPr>
        <w:t xml:space="preserve"> for ½ credit</w:t>
      </w:r>
    </w:p>
    <w:p w14:paraId="4E8C0BB4" w14:textId="77777777" w:rsidR="00965948" w:rsidRDefault="00965948" w:rsidP="00965948">
      <w:pPr>
        <w:rPr>
          <w:rFonts w:cstheme="minorHAnsi"/>
        </w:rPr>
      </w:pPr>
      <w:r w:rsidRPr="007032C6">
        <w:rPr>
          <w:rFonts w:cstheme="minorHAnsi"/>
        </w:rPr>
        <w:t>The</w:t>
      </w:r>
      <w:r>
        <w:rPr>
          <w:rFonts w:cstheme="minorHAnsi"/>
        </w:rPr>
        <w:t xml:space="preserve"> US</w:t>
      </w:r>
      <w:r w:rsidRPr="007032C6">
        <w:rPr>
          <w:rFonts w:cstheme="minorHAnsi"/>
        </w:rPr>
        <w:t xml:space="preserve"> Government Credit Recovery course is a solution that gives students the opportunity to repeat a course to improve their grade. The course is designed around the main objectives of American Government and gives students the opportunity to test out of lessons per module by taking pretests and showing mastery of learning objectives. The learning objectives students are required to meet are based on national standards for social studies.</w:t>
      </w:r>
    </w:p>
    <w:p w14:paraId="6DA9DF7D" w14:textId="77777777" w:rsidR="00965948" w:rsidRPr="007032C6" w:rsidRDefault="00965948" w:rsidP="00965948">
      <w:pPr>
        <w:rPr>
          <w:rFonts w:cstheme="minorHAnsi"/>
        </w:rPr>
      </w:pPr>
    </w:p>
    <w:p w14:paraId="28EFBC37"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101462E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uS H</w:t>
      </w:r>
      <w:r w:rsidRPr="007032C6">
        <w:rPr>
          <w:rFonts w:cstheme="minorHAnsi"/>
          <w:caps/>
          <w:color w:val="840715"/>
          <w:spacing w:val="10"/>
          <w:sz w:val="22"/>
          <w:szCs w:val="22"/>
        </w:rPr>
        <w:t>istory – 10 weeks</w:t>
      </w:r>
      <w:r>
        <w:rPr>
          <w:rFonts w:cstheme="minorHAnsi"/>
          <w:caps/>
          <w:color w:val="840715"/>
          <w:spacing w:val="10"/>
          <w:sz w:val="22"/>
          <w:szCs w:val="22"/>
        </w:rPr>
        <w:t xml:space="preserve"> for ½ credit</w:t>
      </w:r>
    </w:p>
    <w:p w14:paraId="7923C282" w14:textId="77777777" w:rsidR="00965948" w:rsidRDefault="00965948" w:rsidP="00965948">
      <w:pPr>
        <w:rPr>
          <w:rFonts w:cstheme="minorHAnsi"/>
        </w:rPr>
      </w:pPr>
      <w:r w:rsidRPr="007032C6">
        <w:rPr>
          <w:rFonts w:cstheme="minorHAnsi"/>
        </w:rPr>
        <w:t xml:space="preserve">The </w:t>
      </w:r>
      <w:r>
        <w:rPr>
          <w:rFonts w:cstheme="minorHAnsi"/>
        </w:rPr>
        <w:t>US</w:t>
      </w:r>
      <w:r w:rsidRPr="007032C6">
        <w:rPr>
          <w:rFonts w:cstheme="minorHAnsi"/>
        </w:rPr>
        <w:t xml:space="preserve"> History Credit Recovery course is a solution that gives students the opportunity to repeat a course to improve their grade. The course is designed around the main objectives of American History and gives students the opportunity to test out of lessons per module by taking pretests and showing mastery of learning objectives. The learning objectives students are required to meet are based on national standards for social studies.</w:t>
      </w:r>
    </w:p>
    <w:p w14:paraId="6BEA0011" w14:textId="77777777" w:rsidR="00965948" w:rsidRPr="007032C6" w:rsidRDefault="00965948" w:rsidP="00965948">
      <w:pPr>
        <w:rPr>
          <w:rFonts w:cstheme="minorHAnsi"/>
        </w:rPr>
      </w:pPr>
    </w:p>
    <w:p w14:paraId="0B117C59"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38DC12A9"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cr w</w:t>
      </w:r>
      <w:r w:rsidRPr="007032C6">
        <w:rPr>
          <w:rFonts w:cstheme="minorHAnsi"/>
          <w:caps/>
          <w:color w:val="840715"/>
          <w:spacing w:val="10"/>
          <w:sz w:val="22"/>
          <w:szCs w:val="22"/>
        </w:rPr>
        <w:t>orld History – 10 weeks</w:t>
      </w:r>
      <w:r>
        <w:rPr>
          <w:rFonts w:cstheme="minorHAnsi"/>
          <w:caps/>
          <w:color w:val="840715"/>
          <w:spacing w:val="10"/>
          <w:sz w:val="22"/>
          <w:szCs w:val="22"/>
        </w:rPr>
        <w:t xml:space="preserve"> for 1 credit</w:t>
      </w:r>
    </w:p>
    <w:p w14:paraId="6DC4BD4D" w14:textId="77777777" w:rsidR="00965948" w:rsidRDefault="00965948" w:rsidP="00965948">
      <w:pPr>
        <w:rPr>
          <w:rFonts w:cstheme="minorHAnsi"/>
        </w:rPr>
      </w:pPr>
      <w:r w:rsidRPr="007032C6">
        <w:rPr>
          <w:rFonts w:cstheme="minorHAnsi"/>
        </w:rPr>
        <w:t>The World History Credit Recovery course is a solution that gives students the opportunity to repeat a course to improve their grade. The course is designed around the main objectives of World History and gives students the opportunity to test out of lessons per module by taking pretests and showing mastery of learning objectives. The learning objectives students are required to meet are based on national standards for History.</w:t>
      </w:r>
    </w:p>
    <w:p w14:paraId="2F9F1FFF" w14:textId="77777777" w:rsidR="00965948" w:rsidRPr="007032C6" w:rsidRDefault="00965948" w:rsidP="00965948">
      <w:pPr>
        <w:rPr>
          <w:rFonts w:cstheme="minorHAnsi"/>
        </w:rPr>
      </w:pPr>
    </w:p>
    <w:p w14:paraId="069B3835"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 xml:space="preserve">At least one attempt at the full course in either the traditional or online environment. This remediation course is not approved by </w:t>
      </w:r>
      <w:r>
        <w:rPr>
          <w:rFonts w:cstheme="minorHAnsi"/>
        </w:rPr>
        <w:t>National Collegiate Athletic Association (NCAA®)</w:t>
      </w:r>
      <w:r w:rsidRPr="007032C6">
        <w:rPr>
          <w:rFonts w:cstheme="minorHAnsi"/>
        </w:rPr>
        <w:t xml:space="preserve"> as a graduation requirement.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0BC7F012" w14:textId="77777777" w:rsidR="00965948" w:rsidRPr="007032C6" w:rsidRDefault="00965948" w:rsidP="00965948">
      <w:pPr>
        <w:shd w:val="clear" w:color="auto" w:fill="BEC0C2"/>
        <w:outlineLvl w:val="1"/>
        <w:rPr>
          <w:rFonts w:cstheme="minorHAnsi"/>
          <w:caps/>
          <w:spacing w:val="15"/>
          <w:sz w:val="28"/>
          <w:szCs w:val="22"/>
        </w:rPr>
      </w:pPr>
      <w:bookmarkStart w:id="15" w:name="_Toc510509897"/>
      <w:bookmarkStart w:id="16" w:name="_Toc14978254"/>
      <w:r w:rsidRPr="007032C6">
        <w:rPr>
          <w:rFonts w:cstheme="minorHAnsi"/>
          <w:caps/>
          <w:spacing w:val="15"/>
          <w:sz w:val="28"/>
          <w:szCs w:val="22"/>
        </w:rPr>
        <w:t>Electives</w:t>
      </w:r>
      <w:bookmarkEnd w:id="15"/>
      <w:bookmarkEnd w:id="16"/>
    </w:p>
    <w:p w14:paraId="1051997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lastRenderedPageBreak/>
        <w:t>ACT Prep – ½ credit</w:t>
      </w:r>
    </w:p>
    <w:p w14:paraId="2579232E" w14:textId="77777777" w:rsidR="00965948" w:rsidRPr="00350C84" w:rsidRDefault="00965948" w:rsidP="00965948">
      <w:pPr>
        <w:rPr>
          <w:rFonts w:cstheme="minorHAnsi"/>
          <w:bCs/>
          <w:color w:val="000000"/>
        </w:rPr>
      </w:pPr>
      <w:r w:rsidRPr="00350C84">
        <w:rPr>
          <w:rFonts w:cstheme="minorHAnsi"/>
          <w:bCs/>
          <w:color w:val="000000"/>
        </w:rPr>
        <w:t>Practice, lots of practice, is the key to doing well on the ACT. This online ACT Prep course allows the student to prepare for the upcoming ACT exam in an interactive and interesting way. Students are able to review essential content, assess their own knowledge, measure their learning, play interactive drill games, and review flash cards in this online environment. As the student progresses, they will have opportunities to explore learning from a biblical perspective, discuss the content, share study tips, and ask questions of their classmates and teacher in the bi-weekly discussion forums. All of their work, self-assessments, and drill-and-practice work is tracked for them and organized for easy review according to both the level of mastery they have achieved and their own comfort level with the content. In addition to following the prepared study plan, students can access any of the content they have already studied for additional review. A variety of games are available in order to review the content in even more entertaining ways. This course offers the most current, interactive, and organized opportunity for any student to practice and prepare for the ACT. The course covers advanced math topics to prepare students for the type of exam questions they will experience on the ACT, so it’s important that they’ve successfully completed Algebra 1.</w:t>
      </w:r>
    </w:p>
    <w:p w14:paraId="334750FC" w14:textId="77777777" w:rsidR="00965948" w:rsidRPr="00350C84" w:rsidRDefault="00965948" w:rsidP="00965948">
      <w:pPr>
        <w:rPr>
          <w:rFonts w:cstheme="minorHAnsi"/>
          <w:bCs/>
          <w:color w:val="000000"/>
        </w:rPr>
      </w:pPr>
    </w:p>
    <w:p w14:paraId="51FAB301" w14:textId="77777777" w:rsidR="00965948" w:rsidRDefault="00965948" w:rsidP="00965948">
      <w:pPr>
        <w:rPr>
          <w:rFonts w:cstheme="minorHAnsi"/>
          <w:iCs/>
        </w:rPr>
      </w:pPr>
      <w:r w:rsidRPr="007032C6">
        <w:rPr>
          <w:rFonts w:cstheme="minorHAnsi"/>
          <w:i/>
          <w:iCs/>
        </w:rPr>
        <w:t>Prerequisites:</w:t>
      </w:r>
      <w:r>
        <w:rPr>
          <w:rFonts w:cstheme="minorHAnsi"/>
          <w:iCs/>
        </w:rPr>
        <w:t xml:space="preserve"> Algebra 1</w:t>
      </w:r>
    </w:p>
    <w:p w14:paraId="19B216F1"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Creative Writing – ½ credit</w:t>
      </w:r>
    </w:p>
    <w:p w14:paraId="6026CC67" w14:textId="77777777" w:rsidR="00965948" w:rsidRDefault="00965948" w:rsidP="00965948">
      <w:pPr>
        <w:rPr>
          <w:rFonts w:cstheme="minorHAnsi"/>
          <w:bCs/>
          <w:color w:val="000000"/>
        </w:rPr>
      </w:pPr>
      <w:r w:rsidRPr="009F4A37">
        <w:rPr>
          <w:rFonts w:cstheme="minorHAnsi"/>
          <w:bCs/>
          <w:color w:val="000000"/>
        </w:rPr>
        <w:t>For many hundreds of years, literature has been one of the most important human art forms. It allows us to give voice to our emotions, create imaginary worlds, express ideas, and escape the confines of material reality. Through creative writing, we can come to understand ourselves and our world a little bit better. With relevant examples from both biblical and modern literature, this course provides students with a solid grounding in the writing process, from finding inspiration and building a basic story to using complicated literary techniques and creating strange hybrid forms of poetic prose and prose poetry. It also explores biblical values that come to bear in the writing process, such as the importance of serving God with one’s craft; maintaining humility while developing one’s voice; and utilizing theme as a means of promoting the gospel. By the end of this course, students will learn how to discover their creative thoughts and turn those ideas into fully realized pieces of creative writing that glorify their Creator.</w:t>
      </w:r>
    </w:p>
    <w:p w14:paraId="4B7C75BE" w14:textId="77777777" w:rsidR="00965948" w:rsidRPr="007032C6" w:rsidRDefault="00965948" w:rsidP="00965948">
      <w:pPr>
        <w:rPr>
          <w:rFonts w:cstheme="minorHAnsi"/>
          <w:bCs/>
          <w:color w:val="000000"/>
        </w:rPr>
      </w:pPr>
    </w:p>
    <w:p w14:paraId="00BDCA33"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0C02C7A5"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Digital Information Technology</w:t>
      </w:r>
      <w:r>
        <w:rPr>
          <w:rFonts w:cstheme="minorHAnsi"/>
          <w:caps/>
          <w:color w:val="840715"/>
          <w:spacing w:val="10"/>
          <w:sz w:val="22"/>
          <w:szCs w:val="22"/>
        </w:rPr>
        <w:t xml:space="preserve"> </w:t>
      </w:r>
      <w:r w:rsidRPr="007032C6">
        <w:rPr>
          <w:rFonts w:cstheme="minorHAnsi"/>
          <w:caps/>
          <w:color w:val="840715"/>
          <w:spacing w:val="10"/>
          <w:sz w:val="22"/>
          <w:szCs w:val="22"/>
        </w:rPr>
        <w:t>– 1 credit</w:t>
      </w:r>
    </w:p>
    <w:p w14:paraId="61B1B27F" w14:textId="77777777" w:rsidR="00965948" w:rsidRDefault="00965948" w:rsidP="00965948">
      <w:pPr>
        <w:rPr>
          <w:rFonts w:cstheme="minorHAnsi"/>
        </w:rPr>
      </w:pPr>
      <w:r w:rsidRPr="007032C6">
        <w:rPr>
          <w:rFonts w:cstheme="minorHAnsi"/>
        </w:rPr>
        <w:t xml:space="preserve">Dive into an exciting course that will provide you with the foundational skills needed for exciting careers like game development, military defense, web design, and software engineering! See how changing technology can help you fulfill your role as a keeper of Creation. In this course you will explore Microsoft Office online applications, web design, emerging technologies, operating systems, project management, communication methods, Information Technology careers, and much more while recognizing the value of these to the practice of biblical stewardship. Learn about your strengths and how they relate to different career paths. See how computer technology can help you serve others and as you grow in your ability to </w:t>
      </w:r>
      <w:r w:rsidRPr="007032C6">
        <w:rPr>
          <w:rFonts w:cstheme="minorHAnsi"/>
        </w:rPr>
        <w:lastRenderedPageBreak/>
        <w:t>manage the amazing resources God has surrounded you with for His glory.</w:t>
      </w:r>
      <w:r>
        <w:rPr>
          <w:rFonts w:cstheme="minorHAnsi"/>
        </w:rPr>
        <w:t xml:space="preserve"> </w:t>
      </w:r>
      <w:r w:rsidRPr="007032C6">
        <w:rPr>
          <w:rFonts w:cstheme="minorHAnsi"/>
        </w:rPr>
        <w:t>This course serves as a prerequisite to many exciting career and technical education programs of study.</w:t>
      </w:r>
    </w:p>
    <w:p w14:paraId="7919A842" w14:textId="77777777" w:rsidR="00965948" w:rsidRPr="007032C6" w:rsidRDefault="00965948" w:rsidP="00965948">
      <w:pPr>
        <w:rPr>
          <w:rFonts w:cstheme="minorHAnsi"/>
        </w:rPr>
      </w:pPr>
    </w:p>
    <w:p w14:paraId="6858E6B5"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ab/>
      </w:r>
      <w:r w:rsidRPr="00B2543C">
        <w:rPr>
          <w:rFonts w:cstheme="minorHAnsi"/>
          <w:iCs/>
        </w:rPr>
        <w:t>Univ of California (UC)</w:t>
      </w:r>
    </w:p>
    <w:p w14:paraId="35979BF9" w14:textId="77777777" w:rsidR="00965948" w:rsidRPr="00CF5D96" w:rsidRDefault="00965948" w:rsidP="00965948">
      <w:pPr>
        <w:rPr>
          <w:rFonts w:cstheme="minorHAnsi"/>
        </w:rPr>
      </w:pPr>
      <w:r w:rsidRPr="008767B6">
        <w:rPr>
          <w:rFonts w:cstheme="minorHAnsi"/>
          <w:i/>
        </w:rPr>
        <w:t>Required Purchased Materials:</w:t>
      </w:r>
      <w:r>
        <w:rPr>
          <w:rFonts w:cstheme="minorHAnsi"/>
          <w:iCs/>
        </w:rPr>
        <w:t xml:space="preserve"> </w:t>
      </w:r>
      <w:r w:rsidRPr="008767B6">
        <w:rPr>
          <w:rFonts w:cstheme="minorHAnsi"/>
        </w:rPr>
        <w:t>Students will be required to use Microsoft Office 365 which can be accessed free through a valid, school-issued email address. There are also subscription options if a school email is not available.</w:t>
      </w:r>
    </w:p>
    <w:p w14:paraId="144780B8"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Digital Photography</w:t>
      </w:r>
      <w:r>
        <w:rPr>
          <w:rFonts w:cstheme="minorHAnsi"/>
          <w:caps/>
          <w:color w:val="840715"/>
          <w:spacing w:val="10"/>
          <w:sz w:val="22"/>
          <w:szCs w:val="22"/>
        </w:rPr>
        <w:t xml:space="preserve"> </w:t>
      </w:r>
      <w:r w:rsidRPr="007032C6">
        <w:rPr>
          <w:rFonts w:cstheme="minorHAnsi"/>
          <w:caps/>
          <w:color w:val="840715"/>
          <w:spacing w:val="10"/>
          <w:sz w:val="22"/>
          <w:szCs w:val="22"/>
        </w:rPr>
        <w:t>– ½ credit</w:t>
      </w:r>
    </w:p>
    <w:p w14:paraId="1621BD7B" w14:textId="77777777" w:rsidR="00965948" w:rsidRDefault="00965948" w:rsidP="00965948">
      <w:pPr>
        <w:rPr>
          <w:rFonts w:cstheme="minorHAnsi"/>
          <w:bCs/>
          <w:color w:val="000000"/>
        </w:rPr>
      </w:pPr>
      <w:r w:rsidRPr="000717B0">
        <w:rPr>
          <w:rFonts w:cstheme="minorHAnsi"/>
          <w:bCs/>
          <w:color w:val="000000"/>
        </w:rPr>
        <w:t>Have you ever wondered how photographers take such great pictures? Have you tried to capture those rare, awe-inspiring moments in life and wondered why your photos didn’t measure up that well? In Digital Photography, students get the opportunity to refine their understanding and practice of taking photos. In addition to surveying the history of the trade, students learn the basics of aperture, shutter speed, lighting, and composition. Along the way, they are encouraged to begin thinking about photography in a distinctively Christian way (e.g., using the art form to promote a biblical worldview, pursuing it with moral and vocational excellence in imitation of God). Finally, students will use basic camera functions and techniques of composition to build a portfolio of images, including images of people, landscapes, close-ups, and action photographs.</w:t>
      </w:r>
    </w:p>
    <w:p w14:paraId="276ED8B9" w14:textId="77777777" w:rsidR="00965948" w:rsidRPr="007032C6" w:rsidRDefault="00965948" w:rsidP="00965948">
      <w:pPr>
        <w:rPr>
          <w:rFonts w:cstheme="minorHAnsi"/>
          <w:bCs/>
          <w:color w:val="000000"/>
        </w:rPr>
      </w:pPr>
    </w:p>
    <w:p w14:paraId="627CFE28"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rPr>
        <w:t xml:space="preserve"> </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ab/>
      </w:r>
      <w:r w:rsidRPr="00B2543C">
        <w:rPr>
          <w:rFonts w:cstheme="minorHAnsi"/>
          <w:iCs/>
        </w:rPr>
        <w:t>Univ of California (UC)</w:t>
      </w:r>
    </w:p>
    <w:p w14:paraId="702F3346" w14:textId="77777777" w:rsidR="00965948" w:rsidRPr="00FA17D0" w:rsidRDefault="00965948" w:rsidP="00965948">
      <w:pPr>
        <w:rPr>
          <w:rFonts w:cstheme="minorHAnsi"/>
        </w:rPr>
      </w:pPr>
      <w:r w:rsidRPr="00FA17D0">
        <w:rPr>
          <w:rFonts w:cstheme="minorHAnsi"/>
          <w:i/>
        </w:rPr>
        <w:t>Required Purchased Materials:</w:t>
      </w:r>
      <w:r>
        <w:rPr>
          <w:rFonts w:cstheme="minorHAnsi"/>
          <w:iCs/>
        </w:rPr>
        <w:t xml:space="preserve"> </w:t>
      </w:r>
      <w:r>
        <w:rPr>
          <w:color w:val="505050"/>
          <w:shd w:val="clear" w:color="auto" w:fill="FFFFFF"/>
        </w:rPr>
        <w:t>DSLR camera, film or memory card, Photo editing software (Free software and/or simulators can be found online, if needed.)</w:t>
      </w:r>
    </w:p>
    <w:p w14:paraId="5DCEF01A"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Forensic Science 1: Secrets of the Dead – ½ credit</w:t>
      </w:r>
    </w:p>
    <w:p w14:paraId="66DDF008" w14:textId="77777777" w:rsidR="00965948" w:rsidRDefault="00965948" w:rsidP="00965948">
      <w:pPr>
        <w:rPr>
          <w:rFonts w:cstheme="minorHAnsi"/>
        </w:rPr>
      </w:pPr>
      <w:r w:rsidRPr="007E788A">
        <w:rPr>
          <w:rFonts w:cstheme="minorHAnsi"/>
        </w:rPr>
        <w:t xml:space="preserve">Fingerprints. Blood spatter. DNA analysis. The world of law enforcement is increasingly making use of scientific method to both better understand crimes and catch those responsible for them. Forensics </w:t>
      </w:r>
      <w:r>
        <w:rPr>
          <w:rFonts w:cstheme="minorHAnsi"/>
        </w:rPr>
        <w:t>1</w:t>
      </w:r>
      <w:r w:rsidRPr="007E788A">
        <w:rPr>
          <w:rFonts w:cstheme="minorHAnsi"/>
        </w:rPr>
        <w:t xml:space="preserve"> seeks to guide students into an understanding of God’s desire for both justice and mercy as they investigate the order and design in creation that enables crime scene investigation (CSI). The course introduces the most important skills and techniques used by forensic scientists during an investigation. Starting with how clues and data are recorded and preserved, the student will follow evidence trails until the CSI goes to trial, examining how various elements of the crime scene are analyzed and processed in court. Justice must be served!</w:t>
      </w:r>
      <w:r w:rsidRPr="00EA2729">
        <w:rPr>
          <w:rFonts w:cstheme="minorHAnsi"/>
        </w:rPr>
        <w:t xml:space="preserve"> </w:t>
      </w:r>
    </w:p>
    <w:p w14:paraId="6B4E53E5" w14:textId="77777777" w:rsidR="00965948" w:rsidRPr="00EA2729" w:rsidRDefault="00965948" w:rsidP="00965948">
      <w:pPr>
        <w:rPr>
          <w:rFonts w:cstheme="minorHAnsi"/>
        </w:rPr>
      </w:pPr>
    </w:p>
    <w:p w14:paraId="36F57519" w14:textId="77777777" w:rsidR="00965948" w:rsidRPr="00CF5D96"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
          <w:iCs/>
        </w:rPr>
        <w:t xml:space="preserve"> </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National Collegiate Athletic Association (NCAA®)</w:t>
      </w:r>
      <w:r w:rsidRPr="00B2543C">
        <w:rPr>
          <w:rFonts w:cstheme="minorHAnsi"/>
          <w:iCs/>
        </w:rPr>
        <w:t xml:space="preserve"> </w:t>
      </w:r>
      <w:r>
        <w:rPr>
          <w:rFonts w:cstheme="minorHAnsi"/>
          <w:iCs/>
        </w:rPr>
        <w:t xml:space="preserve">and </w:t>
      </w:r>
      <w:r w:rsidRPr="00B2543C">
        <w:rPr>
          <w:rFonts w:cstheme="minorHAnsi"/>
          <w:iCs/>
        </w:rPr>
        <w:t>Univ of California (UC)</w:t>
      </w:r>
    </w:p>
    <w:p w14:paraId="019A1222"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Forensic Science 2: More Secrets of the Dead – ½ credit</w:t>
      </w:r>
    </w:p>
    <w:p w14:paraId="0EB651DC" w14:textId="77777777" w:rsidR="00965948" w:rsidRDefault="00965948" w:rsidP="00965948">
      <w:pPr>
        <w:rPr>
          <w:rFonts w:cstheme="minorHAnsi"/>
        </w:rPr>
      </w:pPr>
      <w:r w:rsidRPr="00EA2729">
        <w:rPr>
          <w:rFonts w:cstheme="minorHAnsi"/>
        </w:rPr>
        <w:t xml:space="preserve">Examine the evidence! Although the crime scene represents the first step in solving a crime, the crime laboratory plays a critical role in the analysis of evidence. Forensic Science 2 focuses on the analysis of evidence and testing that takes place within this setting. Students will examine some of the basic scientific principles and knowledge that guide forensic laboratory processes, such as those testing DNA, toxicology, and material analysis. Techniques such as microscopy, </w:t>
      </w:r>
      <w:r w:rsidRPr="00EA2729">
        <w:rPr>
          <w:rFonts w:cstheme="minorHAnsi"/>
        </w:rPr>
        <w:lastRenderedPageBreak/>
        <w:t>chromatography, odontology, entomology, mineralogy, and spectroscopy will be examined. And along the way, students will continue to discover divine design and order in creation, as well as how evidence can uncover both evil intentions and godly pursuits.</w:t>
      </w:r>
    </w:p>
    <w:p w14:paraId="036F1E8C" w14:textId="77777777" w:rsidR="00965948" w:rsidRPr="00EA2729" w:rsidRDefault="00965948" w:rsidP="00965948">
      <w:pPr>
        <w:rPr>
          <w:rFonts w:cstheme="minorHAnsi"/>
        </w:rPr>
      </w:pPr>
    </w:p>
    <w:p w14:paraId="58F3939F" w14:textId="77777777" w:rsidR="00965948" w:rsidRDefault="00965948" w:rsidP="00965948">
      <w:pPr>
        <w:rPr>
          <w:rFonts w:cstheme="minorHAnsi"/>
          <w:iCs/>
        </w:rPr>
      </w:pPr>
      <w:r w:rsidRPr="007032C6">
        <w:rPr>
          <w:rFonts w:cstheme="minorHAnsi"/>
          <w:i/>
          <w:iCs/>
        </w:rPr>
        <w:t xml:space="preserve">Prerequisites: </w:t>
      </w:r>
      <w:r w:rsidRPr="004630B5">
        <w:rPr>
          <w:rFonts w:cstheme="minorHAnsi"/>
          <w:iCs/>
        </w:rPr>
        <w:t>Forensic Science 1</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13732A25"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Foundations of Programming – 1 credit</w:t>
      </w:r>
    </w:p>
    <w:p w14:paraId="44249479" w14:textId="77777777" w:rsidR="00965948" w:rsidRDefault="00965948" w:rsidP="00965948">
      <w:pPr>
        <w:rPr>
          <w:rFonts w:cstheme="minorHAnsi"/>
        </w:rPr>
      </w:pPr>
      <w:r w:rsidRPr="007032C6">
        <w:rPr>
          <w:rFonts w:cstheme="minorHAnsi"/>
        </w:rPr>
        <w:t>Computer programming is the latest, and some would say the greatest, effort of humanity to reflect and respond to the order programmed into every corner of Creation. In Foundations of Programming , you will have the opportunity to consider the role of Jesus Christ, the Master Programmer, in original Creation as you seek to play your role in a world that requires more and more programs on a regular basis. Do you want to learn the skills required to be competitive in today’s high</w:t>
      </w:r>
      <w:r>
        <w:rPr>
          <w:rFonts w:cstheme="minorHAnsi"/>
        </w:rPr>
        <w:t>-</w:t>
      </w:r>
      <w:r w:rsidRPr="007032C6">
        <w:rPr>
          <w:rFonts w:cstheme="minorHAnsi"/>
        </w:rPr>
        <w:t>tech workforce? F</w:t>
      </w:r>
      <w:r>
        <w:rPr>
          <w:rFonts w:cstheme="minorHAnsi"/>
        </w:rPr>
        <w:t>oundations of Programming</w:t>
      </w:r>
      <w:r w:rsidRPr="007032C6">
        <w:rPr>
          <w:rFonts w:cstheme="minorHAnsi"/>
        </w:rPr>
        <w:t xml:space="preserve"> will teach you the fundamentals of programming using the computer language Python. The course provides you with the concepts, techniques, and processes associated with computer programming and software development. You will also explore the many programming career opportunities available in this high-demand field. You were designed to create things. This course will give you just another opportunity to do that.</w:t>
      </w:r>
    </w:p>
    <w:p w14:paraId="4A60C74A" w14:textId="77777777" w:rsidR="00965948" w:rsidRPr="007032C6" w:rsidRDefault="00965948" w:rsidP="00965948">
      <w:pPr>
        <w:rPr>
          <w:rFonts w:cstheme="minorHAnsi"/>
        </w:rPr>
      </w:pPr>
    </w:p>
    <w:p w14:paraId="7DCA39D8" w14:textId="77777777" w:rsidR="00965948" w:rsidRDefault="00965948" w:rsidP="00965948">
      <w:pPr>
        <w:rPr>
          <w:rFonts w:cstheme="minorHAnsi"/>
        </w:rPr>
      </w:pPr>
      <w:r w:rsidRPr="007032C6">
        <w:rPr>
          <w:rFonts w:cstheme="minorHAnsi"/>
        </w:rPr>
        <w:t>This course is part of a program of study that provides coherent and rigorous content needed for progression in the Information Technology career cluster. Many opportunities for programming practice are offered. The amount of time a student spends in this course will be directly related to their current programming experience.</w:t>
      </w:r>
    </w:p>
    <w:p w14:paraId="521A1D1C" w14:textId="77777777" w:rsidR="00965948" w:rsidRPr="007032C6" w:rsidRDefault="00965948" w:rsidP="00965948">
      <w:pPr>
        <w:rPr>
          <w:rFonts w:cstheme="minorHAnsi"/>
        </w:rPr>
      </w:pPr>
    </w:p>
    <w:p w14:paraId="4EDBAEEF" w14:textId="77777777" w:rsidR="00965948" w:rsidRDefault="00965948" w:rsidP="00965948">
      <w:pPr>
        <w:rPr>
          <w:rFonts w:cstheme="minorHAnsi"/>
          <w:iCs/>
        </w:rPr>
      </w:pPr>
      <w:r w:rsidRPr="007032C6">
        <w:rPr>
          <w:rFonts w:cstheme="minorHAnsi"/>
          <w:i/>
        </w:rPr>
        <w:t>Recommended Prerequisites:</w:t>
      </w:r>
      <w:r w:rsidRPr="007032C6">
        <w:rPr>
          <w:rFonts w:cstheme="minorHAnsi"/>
          <w:b/>
        </w:rPr>
        <w:t xml:space="preserve"> </w:t>
      </w:r>
      <w:r w:rsidRPr="007032C6">
        <w:rPr>
          <w:rFonts w:cstheme="minorHAnsi"/>
        </w:rPr>
        <w:t>Digital Information Technology</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ab/>
      </w:r>
      <w:r w:rsidRPr="00B2543C">
        <w:rPr>
          <w:rFonts w:cstheme="minorHAnsi"/>
          <w:iCs/>
        </w:rPr>
        <w:t>Univ of California (UC)</w:t>
      </w:r>
    </w:p>
    <w:p w14:paraId="5CD2F90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Game Design – ½ credit</w:t>
      </w:r>
    </w:p>
    <w:p w14:paraId="24A7E167" w14:textId="77777777" w:rsidR="00965948" w:rsidRDefault="00965948" w:rsidP="00965948">
      <w:pPr>
        <w:rPr>
          <w:rFonts w:cstheme="minorHAnsi"/>
        </w:rPr>
      </w:pPr>
      <w:r w:rsidRPr="00666F95">
        <w:rPr>
          <w:rFonts w:cstheme="minorHAnsi"/>
        </w:rPr>
        <w:t>Are you a gamer? Do you enjoy playing video games or coding? Does the idea of creating and designing your own virtual world excite you? If so, this is the course for you! With Game Design, students will tap into their creative and technical skills as they learn about the many aspects involved with game design. Students will learn about video game software and hardware, various gaming platforms, necessary technical skills, troubleshooting and internet safety techniques, and even the history of gaming. Along the way, they will also explore what the Bible teaches about gaming, examine game ideas for ethics and worldview, assess the morality of video game violence and addiction, and otherwise begin to think of game design and video games from a distinctly Christian perspective. And to top it all off, students will even have the opportunity to create their very own plan for a 2D video game!</w:t>
      </w:r>
    </w:p>
    <w:p w14:paraId="577EE2D1" w14:textId="77777777" w:rsidR="00965948" w:rsidRPr="007032C6" w:rsidRDefault="00965948" w:rsidP="00965948">
      <w:pPr>
        <w:rPr>
          <w:rFonts w:cstheme="minorHAnsi"/>
        </w:rPr>
      </w:pPr>
    </w:p>
    <w:p w14:paraId="39D040D2" w14:textId="77777777" w:rsidR="00965948" w:rsidRPr="00FF3575"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w:t>
      </w:r>
      <w:r>
        <w:rPr>
          <w:rFonts w:cstheme="minorHAnsi"/>
          <w:iCs/>
        </w:rPr>
        <w:t>–</w:t>
      </w:r>
      <w:r w:rsidRPr="007032C6">
        <w:rPr>
          <w:rFonts w:cstheme="minorHAnsi"/>
          <w:iCs/>
        </w:rPr>
        <w:t xml:space="preserve"> 12</w:t>
      </w:r>
      <w:r w:rsidRPr="008767B6">
        <w:rPr>
          <w:rFonts w:cstheme="minorHAnsi"/>
          <w:iCs/>
          <w:vertAlign w:val="superscript"/>
        </w:rPr>
        <w:t>th</w:t>
      </w:r>
      <w:r>
        <w:rPr>
          <w:rFonts w:cstheme="minorHAnsi"/>
          <w:iCs/>
        </w:rPr>
        <w:t xml:space="preserve"> </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ab/>
      </w:r>
      <w:r w:rsidRPr="00B2543C">
        <w:rPr>
          <w:rFonts w:cstheme="minorHAnsi"/>
          <w:iCs/>
        </w:rPr>
        <w:t>Univ of California (UC)</w:t>
      </w:r>
    </w:p>
    <w:p w14:paraId="05538A6A" w14:textId="77777777" w:rsidR="00965948" w:rsidRPr="00CF5D96" w:rsidRDefault="00965948" w:rsidP="00965948">
      <w:pPr>
        <w:rPr>
          <w:rFonts w:cstheme="minorHAnsi"/>
          <w:iCs/>
        </w:rPr>
      </w:pPr>
      <w:r w:rsidRPr="008767B6">
        <w:rPr>
          <w:rFonts w:cstheme="minorHAnsi"/>
          <w:i/>
        </w:rPr>
        <w:lastRenderedPageBreak/>
        <w:t>Required Course Materials:</w:t>
      </w:r>
      <w:r>
        <w:rPr>
          <w:rFonts w:cstheme="minorHAnsi"/>
          <w:iCs/>
        </w:rPr>
        <w:t xml:space="preserve"> </w:t>
      </w:r>
      <w:r w:rsidRPr="008767B6">
        <w:rPr>
          <w:rFonts w:cstheme="minorHAnsi"/>
        </w:rPr>
        <w:t>Students will be required to download and use some web-based programs including </w:t>
      </w:r>
      <w:hyperlink r:id="rId10" w:tgtFrame="_blank" w:history="1">
        <w:r w:rsidRPr="008767B6">
          <w:rPr>
            <w:rFonts w:cstheme="minorHAnsi"/>
          </w:rPr>
          <w:t>Unity</w:t>
        </w:r>
      </w:hyperlink>
      <w:r w:rsidRPr="008767B6">
        <w:rPr>
          <w:rFonts w:cstheme="minorHAnsi"/>
        </w:rPr>
        <w:t xml:space="preserve"> and 64-bit version of Windows 7 SP1+, Windows 8, Windows 10 or Mac OS X 10.9 or newer.</w:t>
      </w:r>
    </w:p>
    <w:p w14:paraId="70F1BAFA"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Health: Life Management Skills – ½ credit</w:t>
      </w:r>
    </w:p>
    <w:p w14:paraId="049F0B0D" w14:textId="77777777" w:rsidR="00965948" w:rsidRDefault="00965948" w:rsidP="00965948">
      <w:pPr>
        <w:rPr>
          <w:rFonts w:cstheme="minorHAnsi"/>
          <w:bCs/>
          <w:color w:val="323232"/>
        </w:rPr>
      </w:pPr>
      <w:r w:rsidRPr="007032C6">
        <w:rPr>
          <w:rFonts w:cstheme="minorHAnsi"/>
          <w:bCs/>
          <w:color w:val="323232"/>
        </w:rPr>
        <w:t>Signposts are everywhere in life, sending us in either positive or negative directions. Students will follow the signposts in Life Management Skills and learn to use a biblical worldview to develop the skills for healthy, effective, and godly living. God's choice for our lives is to live according to His word and what He expects. Students learn to use important tools for communicating feelings and opinions through a biblical lens.</w:t>
      </w:r>
    </w:p>
    <w:p w14:paraId="64779982" w14:textId="77777777" w:rsidR="00965948" w:rsidRPr="007032C6" w:rsidRDefault="00965948" w:rsidP="00965948">
      <w:pPr>
        <w:rPr>
          <w:rFonts w:cstheme="minorHAnsi"/>
          <w:bCs/>
          <w:color w:val="323232"/>
        </w:rPr>
      </w:pPr>
    </w:p>
    <w:p w14:paraId="5B48FB5F" w14:textId="77777777" w:rsidR="00965948" w:rsidRDefault="00965948" w:rsidP="00965948">
      <w:pPr>
        <w:rPr>
          <w:rFonts w:cstheme="minorHAnsi"/>
          <w:bCs/>
          <w:color w:val="323232"/>
        </w:rPr>
      </w:pPr>
      <w:r w:rsidRPr="007032C6">
        <w:rPr>
          <w:rFonts w:cstheme="minorHAnsi"/>
          <w:bCs/>
          <w:color w:val="323232"/>
        </w:rPr>
        <w:t>Through the study of real</w:t>
      </w:r>
      <w:r>
        <w:rPr>
          <w:rFonts w:cstheme="minorHAnsi"/>
          <w:bCs/>
          <w:color w:val="323232"/>
        </w:rPr>
        <w:t>-</w:t>
      </w:r>
      <w:r w:rsidRPr="007032C6">
        <w:rPr>
          <w:rFonts w:cstheme="minorHAnsi"/>
          <w:bCs/>
          <w:color w:val="323232"/>
        </w:rPr>
        <w:t>life issues students will be guided into forming healthy attitudes and behaviors that promote personal development, health and well-being, in order to bring glory to God and experience His pleasure. Other tools provide a foundation for becoming a savvy consumer in a world of advertising, credit cards, and focusing on practices that will help protect the world God has created for us.</w:t>
      </w:r>
    </w:p>
    <w:p w14:paraId="19E061FA" w14:textId="77777777" w:rsidR="00965948" w:rsidRPr="007032C6" w:rsidRDefault="00965948" w:rsidP="00965948">
      <w:pPr>
        <w:rPr>
          <w:rFonts w:cstheme="minorHAnsi"/>
          <w:bCs/>
          <w:color w:val="323232"/>
        </w:rPr>
      </w:pPr>
    </w:p>
    <w:p w14:paraId="501B6DF7" w14:textId="77777777" w:rsidR="00965948" w:rsidRPr="008767B6" w:rsidRDefault="00965948" w:rsidP="00965948">
      <w:pPr>
        <w:rPr>
          <w:rFonts w:cstheme="minorHAnsi"/>
          <w:i/>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sidRPr="00B3626A">
        <w:rPr>
          <w:rFonts w:cstheme="minorHAnsi"/>
          <w:i/>
        </w:rPr>
        <w:t xml:space="preserve"> </w:t>
      </w:r>
      <w:r>
        <w:rPr>
          <w:rFonts w:cstheme="minorHAnsi"/>
          <w:i/>
        </w:rPr>
        <w:br/>
      </w:r>
      <w:r w:rsidRPr="00D003E9">
        <w:rPr>
          <w:rFonts w:cstheme="minorHAnsi"/>
          <w:i/>
        </w:rPr>
        <w:t>Required course materials:</w:t>
      </w:r>
      <w:r>
        <w:rPr>
          <w:rFonts w:cstheme="minorHAnsi"/>
          <w:iCs/>
        </w:rPr>
        <w:t xml:space="preserve"> </w:t>
      </w:r>
      <w:r w:rsidRPr="007032C6">
        <w:rPr>
          <w:rFonts w:cstheme="minorHAnsi"/>
          <w:bCs/>
          <w:color w:val="323232"/>
        </w:rPr>
        <w:t>This course gives the student an option to receive CPR certification for course credit. Students needing this option, which many states require for graduation, will be required to make arrangements for this training with local community resources often requiring a nominal fee.</w:t>
      </w:r>
    </w:p>
    <w:p w14:paraId="475674C5"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Introduction to Social Media: Our Connected World – ½ credit</w:t>
      </w:r>
    </w:p>
    <w:p w14:paraId="5ACA93D0" w14:textId="77777777" w:rsidR="00965948" w:rsidRDefault="00965948" w:rsidP="00965948">
      <w:pPr>
        <w:rPr>
          <w:rFonts w:cstheme="minorHAnsi"/>
          <w:bCs/>
          <w:color w:val="000000"/>
        </w:rPr>
      </w:pPr>
      <w:r w:rsidRPr="001973C6">
        <w:rPr>
          <w:rFonts w:cstheme="minorHAnsi"/>
          <w:bCs/>
          <w:color w:val="000000"/>
        </w:rPr>
        <w:t>Have a Facebook account? What about Twitter? Whether you’ve already dipped your toes in the waters of social media or are still standing on the shore wondering what to make of it all, learning how to navigate media platforms is crucial if you want to flourish in our digital age. We can take comfort in the fact that in our use of these fascinating communication tools, God wants us to use them to promote the gospel and advance his mission in the world. In this course, students will receive a broad overview of various social media platforms, including Facebook, Twitter, Pinterest, and Google+, while also learning how to use these resources in a biblically responsible way. Students will also discover best practices with respect to social media—for personal, academic, and even professional use. If you thought social media was just a way to keep track of friends and share personal photos, this course will show you how to use these platforms in much more significant ways.</w:t>
      </w:r>
    </w:p>
    <w:p w14:paraId="28958222" w14:textId="77777777" w:rsidR="00965948" w:rsidRPr="007032C6" w:rsidRDefault="00965948" w:rsidP="00965948">
      <w:pPr>
        <w:rPr>
          <w:rFonts w:cstheme="minorHAnsi"/>
          <w:bCs/>
          <w:color w:val="000000"/>
        </w:rPr>
      </w:pPr>
    </w:p>
    <w:p w14:paraId="0AAE1797" w14:textId="77777777" w:rsidR="00965948" w:rsidRPr="00CF5D96"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rPr>
        <w:t xml:space="preserve"> </w:t>
      </w:r>
      <w:r>
        <w:rPr>
          <w:rFonts w:cstheme="minorHAnsi"/>
          <w:i/>
          <w:iCs/>
        </w:rPr>
        <w:br/>
      </w:r>
      <w:r w:rsidRPr="007032C6">
        <w:rPr>
          <w:rFonts w:cstheme="minorHAnsi"/>
          <w:i/>
          <w:iCs/>
        </w:rPr>
        <w:t>A</w:t>
      </w:r>
      <w:r>
        <w:rPr>
          <w:rFonts w:cstheme="minorHAnsi"/>
          <w:i/>
          <w:iCs/>
        </w:rPr>
        <w:t>pproved by</w:t>
      </w:r>
      <w:r w:rsidRPr="007032C6">
        <w:rPr>
          <w:rFonts w:cstheme="minorHAnsi"/>
          <w:i/>
          <w:iCs/>
        </w:rPr>
        <w:t>:</w:t>
      </w:r>
      <w:r w:rsidRPr="00D32103">
        <w:rPr>
          <w:rFonts w:cstheme="minorHAnsi"/>
          <w:iCs/>
        </w:rPr>
        <w:t xml:space="preserve"> </w:t>
      </w:r>
      <w:r w:rsidRPr="00B2543C">
        <w:rPr>
          <w:rFonts w:cstheme="minorHAnsi"/>
          <w:iCs/>
        </w:rPr>
        <w:t>Univ of California (UC)</w:t>
      </w:r>
      <w:r>
        <w:rPr>
          <w:rFonts w:cstheme="minorHAnsi"/>
          <w:iCs/>
        </w:rPr>
        <w:br/>
      </w:r>
      <w:r w:rsidRPr="008767B6">
        <w:rPr>
          <w:rFonts w:cstheme="minorHAnsi"/>
          <w:i/>
        </w:rPr>
        <w:t>Required course materials:</w:t>
      </w:r>
      <w:r>
        <w:rPr>
          <w:rFonts w:cstheme="minorHAnsi"/>
          <w:iCs/>
        </w:rPr>
        <w:t xml:space="preserve"> None. Students are required to access a variety of social media platforms including YouTube, Facebook, Twitter, Pinterest, Google+, and others.</w:t>
      </w:r>
    </w:p>
    <w:p w14:paraId="53CBA909"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Leadership Skills Development – 1 credit</w:t>
      </w:r>
    </w:p>
    <w:p w14:paraId="4720AC6A" w14:textId="77777777" w:rsidR="00965948" w:rsidRPr="00444E13" w:rsidRDefault="00965948" w:rsidP="00965948">
      <w:pPr>
        <w:rPr>
          <w:rFonts w:cstheme="minorHAnsi"/>
          <w:bCs/>
          <w:color w:val="000000"/>
        </w:rPr>
      </w:pPr>
      <w:r w:rsidRPr="00444E13">
        <w:rPr>
          <w:rFonts w:cstheme="minorHAnsi"/>
          <w:bCs/>
          <w:color w:val="000000"/>
        </w:rPr>
        <w:t xml:space="preserve">What does it take to be a leader? God has created each of us with the ability to influence and lead others in a way that glorifies Him while taking responsibility for our own choices and goals. </w:t>
      </w:r>
      <w:r w:rsidRPr="00444E13">
        <w:rPr>
          <w:rFonts w:cstheme="minorHAnsi"/>
          <w:bCs/>
          <w:color w:val="000000"/>
        </w:rPr>
        <w:lastRenderedPageBreak/>
        <w:t xml:space="preserve">In Leadership Skills Development, students will acquire new power to succeed in high school, college, and life. Students will learn how to manage their time by staying in the Lasting Zone, chart their goals by creating a North Star, and take action by pressing their Turbo Button. These and many other proven leadership techniques have been developed by </w:t>
      </w:r>
      <w:proofErr w:type="spellStart"/>
      <w:r w:rsidRPr="00444E13">
        <w:rPr>
          <w:rFonts w:cstheme="minorHAnsi"/>
          <w:bCs/>
          <w:color w:val="000000"/>
        </w:rPr>
        <w:t>Mawi</w:t>
      </w:r>
      <w:proofErr w:type="spellEnd"/>
      <w:r w:rsidRPr="00444E13">
        <w:rPr>
          <w:rFonts w:cstheme="minorHAnsi"/>
          <w:bCs/>
          <w:color w:val="000000"/>
        </w:rPr>
        <w:t xml:space="preserve"> Learning, a leadership training organization that has worked with more than one million students.  </w:t>
      </w:r>
    </w:p>
    <w:p w14:paraId="4B8338CC" w14:textId="77777777" w:rsidR="00965948" w:rsidRDefault="00965948" w:rsidP="00965948">
      <w:pPr>
        <w:rPr>
          <w:rFonts w:cstheme="minorHAnsi"/>
          <w:bCs/>
          <w:color w:val="000000"/>
        </w:rPr>
      </w:pPr>
      <w:r w:rsidRPr="00444E13">
        <w:rPr>
          <w:rFonts w:cstheme="minorHAnsi"/>
          <w:bCs/>
          <w:color w:val="000000"/>
        </w:rPr>
        <w:t>There are many courses that teach students time management, goal-setting, and other leadership techniques. Leadership Skills Development is different. Because leadership is more than a position of power, various biblical and theological ideas are integrated throughout the course. Students don't just get advice on how to achieve influence and make a difference. This course teaches students to become servant leaders who see that other people’s needs are met. Rather than acquiring power and hoarding it, servant leaders share power with others. They focus on the growth and well-being of others and help others to develop and perform at their best. In short, students learn to lead from a biblical worldview. Whether students are struggling or already at the top of their game, Leadership Skills Development will give them new power to be a different kind of leader and make a real difference in their world.</w:t>
      </w:r>
    </w:p>
    <w:p w14:paraId="0426BF3B" w14:textId="77777777" w:rsidR="00965948" w:rsidRPr="00444E13" w:rsidRDefault="00965948" w:rsidP="00965948">
      <w:pPr>
        <w:rPr>
          <w:rFonts w:cstheme="minorHAnsi"/>
          <w:bCs/>
          <w:color w:val="000000"/>
        </w:rPr>
      </w:pPr>
    </w:p>
    <w:p w14:paraId="5D82FB18" w14:textId="77777777" w:rsidR="00965948" w:rsidRPr="007032C6"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p>
    <w:p w14:paraId="04E7BE8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Mobile App Programming – ½ credit</w:t>
      </w:r>
    </w:p>
    <w:p w14:paraId="49862A92" w14:textId="77777777" w:rsidR="00965948" w:rsidRDefault="00965948" w:rsidP="00965948">
      <w:pPr>
        <w:rPr>
          <w:rFonts w:cstheme="minorHAnsi"/>
          <w:color w:val="323232"/>
        </w:rPr>
      </w:pPr>
      <w:r w:rsidRPr="004E3325">
        <w:rPr>
          <w:rFonts w:cstheme="minorHAnsi"/>
          <w:color w:val="323232"/>
        </w:rPr>
        <w:t>Mobile App Programming will teach foundational computer science methodology, concepts, and programming. While students are taught to use the latest mobile development software and technologies, they will consider how mobile computing can be used for good and the expansion of God’s kingdom. From the first lesson, students will practice what they are learning to develop and produce functional Android applications that they can share with classmates, family, and friends. Lessons are a mix of dynamic activity, video guidance, lecture, and tutorials. The lessons are designed to engage both the novice and expert student in the field of mobile application development.</w:t>
      </w:r>
    </w:p>
    <w:p w14:paraId="3B1C0CD7" w14:textId="77777777" w:rsidR="00965948" w:rsidRDefault="00965948" w:rsidP="00965948">
      <w:pPr>
        <w:rPr>
          <w:rFonts w:cstheme="minorHAnsi"/>
          <w:color w:val="323232"/>
        </w:rPr>
      </w:pPr>
    </w:p>
    <w:p w14:paraId="3E2559DD" w14:textId="77777777" w:rsidR="00965948" w:rsidRPr="007032C6"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rPr>
        <w:t xml:space="preserve"> </w:t>
      </w:r>
      <w:r>
        <w:rPr>
          <w:rFonts w:cstheme="minorHAnsi"/>
          <w:iCs/>
        </w:rPr>
        <w:br/>
      </w:r>
      <w:r w:rsidRPr="008767B6">
        <w:rPr>
          <w:rFonts w:cstheme="minorHAnsi"/>
          <w:i/>
          <w:iCs/>
          <w:color w:val="323232"/>
        </w:rPr>
        <w:t>Required course materials:</w:t>
      </w:r>
      <w:r w:rsidRPr="008767B6">
        <w:rPr>
          <w:rFonts w:cstheme="minorHAnsi"/>
          <w:color w:val="323232"/>
        </w:rPr>
        <w:t xml:space="preserve"> The course requires a student to have access to an Android device running version 2.3 or higher.</w:t>
      </w:r>
    </w:p>
    <w:p w14:paraId="39F5513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Music Appreciation – ½ credit</w:t>
      </w:r>
    </w:p>
    <w:p w14:paraId="133AAF30" w14:textId="77777777" w:rsidR="00965948" w:rsidRDefault="00965948" w:rsidP="00965948">
      <w:pPr>
        <w:rPr>
          <w:rFonts w:cstheme="minorHAnsi"/>
        </w:rPr>
      </w:pPr>
      <w:r w:rsidRPr="00727D3F">
        <w:rPr>
          <w:rFonts w:cstheme="minorHAnsi"/>
        </w:rPr>
        <w:t>Music is a gift from God and reflects something of the spirit of our human condition. In Music Appreciation, students are introduced to an aesthetic and historical perspective on music, covering a variety of styles and developments from the Middle Ages to the twenty-first century. While exploring biblical teaching on music and even Christian hymns, students will also acquire basic knowledge and listening skills, making future music experiences much more informed and satisfying.</w:t>
      </w:r>
    </w:p>
    <w:p w14:paraId="4D5F7AFC" w14:textId="77777777" w:rsidR="00965948" w:rsidRPr="007032C6" w:rsidRDefault="00965948" w:rsidP="00965948">
      <w:pPr>
        <w:rPr>
          <w:rFonts w:cstheme="minorHAnsi"/>
        </w:rPr>
      </w:pPr>
    </w:p>
    <w:p w14:paraId="62FDF860" w14:textId="77777777" w:rsidR="00965948" w:rsidRPr="00CF5D96" w:rsidRDefault="00965948" w:rsidP="00965948">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442E6B1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lastRenderedPageBreak/>
        <w:t>Personal Fitness – ½ credit</w:t>
      </w:r>
    </w:p>
    <w:p w14:paraId="43D03B7C" w14:textId="77777777" w:rsidR="00965948" w:rsidRDefault="00965948" w:rsidP="00965948">
      <w:pPr>
        <w:rPr>
          <w:rFonts w:cstheme="minorHAnsi"/>
          <w:bCs/>
        </w:rPr>
      </w:pPr>
      <w:r w:rsidRPr="004D4909">
        <w:rPr>
          <w:rFonts w:cstheme="minorHAnsi"/>
          <w:bCs/>
        </w:rPr>
        <w:t>Everyone wants to be fit to live life to the fullest. Personal Fitness seeks to teach students the connection between their physical fitness and their ability to fully glorify God with their bodies leading to fitness in both their physical and eternal lives. Students are required to participate in weekly cardiovascular, flexibility and strength and endurance activities. Using the theme of the city, this high school level course encourages students to be present and able to serve and enjoy God's creation. This course uses videos, graphics, and interactive learning opportunities to encourage you to get out and be active. Fitness logs help students monitor physical activities. By following personalized training principles, you can gain confidence from personal success while developing healthy habits that will last a lifetime.</w:t>
      </w:r>
    </w:p>
    <w:p w14:paraId="2686D8DE" w14:textId="77777777" w:rsidR="00965948" w:rsidRPr="007032C6" w:rsidRDefault="00965948" w:rsidP="00965948">
      <w:pPr>
        <w:rPr>
          <w:rFonts w:cstheme="minorHAnsi"/>
          <w:bCs/>
        </w:rPr>
      </w:pPr>
    </w:p>
    <w:p w14:paraId="1E3A87CE"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rPr>
        <w:t xml:space="preserve"> </w:t>
      </w:r>
      <w:r w:rsidRPr="007032C6">
        <w:rPr>
          <w:rFonts w:cstheme="minorHAnsi"/>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4678A46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Personal And Family Finance – ½ credit</w:t>
      </w:r>
    </w:p>
    <w:p w14:paraId="1D48EB73" w14:textId="77777777" w:rsidR="00965948" w:rsidRDefault="00965948" w:rsidP="00965948">
      <w:pPr>
        <w:rPr>
          <w:rFonts w:cstheme="minorHAnsi"/>
          <w:bCs/>
          <w:color w:val="000000"/>
        </w:rPr>
      </w:pPr>
      <w:r w:rsidRPr="003B0B24">
        <w:rPr>
          <w:rFonts w:cstheme="minorHAnsi"/>
          <w:bCs/>
          <w:color w:val="000000"/>
        </w:rPr>
        <w:t xml:space="preserve">How do our personal financial habits affect our financial future? How can we make smart decisions with our money in the areas of saving, spending, and investing? How can we honor God with our finances? This course introduces students to basic financial habits, such as setting financial goals, budgeting, and creating financial plans. Students will learn more about topics such as taxation, financial institutions, credit, giving, and money management. The course also addresses how occupations and educational choices can influence personal financial planning, as well as how individuals can protect themselves from identity theft. Students will explore how to honor God with their money as they seek to be wise stewards of the precious </w:t>
      </w:r>
      <w:proofErr w:type="gramStart"/>
      <w:r w:rsidRPr="003B0B24">
        <w:rPr>
          <w:rFonts w:cstheme="minorHAnsi"/>
          <w:bCs/>
          <w:color w:val="000000"/>
        </w:rPr>
        <w:t>resources</w:t>
      </w:r>
      <w:proofErr w:type="gramEnd"/>
      <w:r w:rsidRPr="003B0B24">
        <w:rPr>
          <w:rFonts w:cstheme="minorHAnsi"/>
          <w:bCs/>
          <w:color w:val="000000"/>
        </w:rPr>
        <w:t xml:space="preserve"> </w:t>
      </w:r>
      <w:r>
        <w:rPr>
          <w:rFonts w:cstheme="minorHAnsi"/>
          <w:bCs/>
          <w:color w:val="000000"/>
        </w:rPr>
        <w:t>H</w:t>
      </w:r>
      <w:r w:rsidRPr="003B0B24">
        <w:rPr>
          <w:rFonts w:cstheme="minorHAnsi"/>
          <w:bCs/>
          <w:color w:val="000000"/>
        </w:rPr>
        <w:t>e has blessed them with.</w:t>
      </w:r>
    </w:p>
    <w:p w14:paraId="117D6C4D" w14:textId="77777777" w:rsidR="00965948" w:rsidRPr="007032C6" w:rsidRDefault="00965948" w:rsidP="00965948">
      <w:pPr>
        <w:rPr>
          <w:rFonts w:cstheme="minorHAnsi"/>
          <w:bCs/>
          <w:color w:val="000000"/>
        </w:rPr>
      </w:pPr>
    </w:p>
    <w:p w14:paraId="13B0916E" w14:textId="77777777" w:rsidR="00965948" w:rsidRPr="0040773B" w:rsidRDefault="00965948" w:rsidP="00965948">
      <w:pPr>
        <w:rPr>
          <w:rFonts w:cstheme="minorHAnsi"/>
          <w:iCs/>
          <w:vertAlign w:val="superscript"/>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77C7D910"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bookmarkStart w:id="17" w:name="_Hlk2171467"/>
      <w:r w:rsidRPr="007032C6">
        <w:rPr>
          <w:rFonts w:cstheme="minorHAnsi"/>
          <w:caps/>
          <w:color w:val="840715"/>
          <w:spacing w:val="10"/>
          <w:sz w:val="22"/>
          <w:szCs w:val="22"/>
        </w:rPr>
        <w:t>Ps</w:t>
      </w:r>
      <w:r>
        <w:rPr>
          <w:rFonts w:cstheme="minorHAnsi"/>
          <w:caps/>
          <w:color w:val="840715"/>
          <w:spacing w:val="10"/>
          <w:sz w:val="22"/>
          <w:szCs w:val="22"/>
        </w:rPr>
        <w:t>AT</w:t>
      </w:r>
      <w:r w:rsidRPr="007032C6">
        <w:rPr>
          <w:rFonts w:cstheme="minorHAnsi"/>
          <w:caps/>
          <w:color w:val="840715"/>
          <w:spacing w:val="10"/>
          <w:sz w:val="22"/>
          <w:szCs w:val="22"/>
        </w:rPr>
        <w:t xml:space="preserve"> </w:t>
      </w:r>
      <w:r>
        <w:rPr>
          <w:rFonts w:cstheme="minorHAnsi"/>
          <w:caps/>
          <w:color w:val="840715"/>
          <w:spacing w:val="10"/>
          <w:sz w:val="22"/>
          <w:szCs w:val="22"/>
        </w:rPr>
        <w:t>Prep</w:t>
      </w:r>
      <w:r w:rsidRPr="007032C6">
        <w:rPr>
          <w:rFonts w:cstheme="minorHAnsi"/>
          <w:caps/>
          <w:color w:val="840715"/>
          <w:spacing w:val="10"/>
          <w:sz w:val="22"/>
          <w:szCs w:val="22"/>
        </w:rPr>
        <w:t xml:space="preserve"> – ½ credit</w:t>
      </w:r>
    </w:p>
    <w:p w14:paraId="48DF2C2E" w14:textId="77777777" w:rsidR="00965948" w:rsidRDefault="00965948" w:rsidP="00965948">
      <w:pPr>
        <w:rPr>
          <w:rFonts w:cstheme="minorHAnsi"/>
        </w:rPr>
      </w:pPr>
      <w:bookmarkStart w:id="18" w:name="_Hlk2171498"/>
      <w:r w:rsidRPr="004345F0">
        <w:rPr>
          <w:rFonts w:cstheme="minorHAnsi"/>
        </w:rPr>
        <w:t>Students who are preparing for college should consider a PSAT</w:t>
      </w:r>
      <w:r>
        <w:t>®</w:t>
      </w:r>
      <w:r w:rsidRPr="004345F0">
        <w:rPr>
          <w:rFonts w:cstheme="minorHAnsi"/>
        </w:rPr>
        <w:t xml:space="preserve"> prep course. Not only do many colleges require an SAT</w:t>
      </w:r>
      <w:r>
        <w:t>®</w:t>
      </w:r>
      <w:r w:rsidRPr="004345F0">
        <w:rPr>
          <w:rFonts w:cstheme="minorHAnsi"/>
        </w:rPr>
        <w:t xml:space="preserve"> score for admission, but many scholarship programs and the top 1% of PSAT scores automatically qualify the student as a semifinalist for the National Merit Scholarship Program. This course is designed to help a student prepare for the PSAT exam and subsequent SAT exam in an interesting and interactive way. Students will follow their personalized learning path that adapts in real-time, based on their performance in every lesson area. The course content is engaging and supportive with a variety of searchable video lessons, thousands of practice questions with step-by-step explanations, skill assessments, and reviews, and full-length practice tests with personalized score reports. As the student progresses, they will have opportunities to explore learning from a biblical perspective. This course offers the most current, interactive, and organized opportunity for any student to practice and prepare for the PSAT.</w:t>
      </w:r>
    </w:p>
    <w:p w14:paraId="34AEB3CF" w14:textId="77777777" w:rsidR="00965948" w:rsidRDefault="00965948" w:rsidP="00965948">
      <w:pPr>
        <w:rPr>
          <w:rFonts w:cstheme="minorHAnsi"/>
        </w:rPr>
      </w:pPr>
    </w:p>
    <w:bookmarkEnd w:id="18"/>
    <w:p w14:paraId="2D34D089" w14:textId="77777777" w:rsidR="00965948" w:rsidRDefault="00965948" w:rsidP="00965948">
      <w:pPr>
        <w:rPr>
          <w:rFonts w:cstheme="minorHAnsi"/>
          <w:iCs/>
          <w:vertAlign w:val="superscript"/>
        </w:rPr>
      </w:pPr>
      <w:r w:rsidRPr="007032C6">
        <w:rPr>
          <w:rFonts w:cstheme="minorHAnsi"/>
          <w:i/>
          <w:iCs/>
        </w:rPr>
        <w:t xml:space="preserve">Prerequisites: </w:t>
      </w:r>
      <w:r>
        <w:rPr>
          <w:rFonts w:cstheme="minorHAnsi"/>
          <w:iCs/>
        </w:rPr>
        <w:t>Algebra 1</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w:t>
      </w:r>
      <w:r>
        <w:rPr>
          <w:rFonts w:cstheme="minorHAnsi"/>
          <w:iCs/>
        </w:rPr>
        <w:t xml:space="preserve">- </w:t>
      </w:r>
      <w:r w:rsidRPr="007032C6">
        <w:rPr>
          <w:rFonts w:cstheme="minorHAnsi"/>
          <w:iCs/>
        </w:rPr>
        <w:t>1</w:t>
      </w:r>
      <w:r>
        <w:rPr>
          <w:rFonts w:cstheme="minorHAnsi"/>
          <w:iCs/>
        </w:rPr>
        <w:t>1</w:t>
      </w:r>
      <w:r w:rsidRPr="007032C6">
        <w:rPr>
          <w:rFonts w:cstheme="minorHAnsi"/>
          <w:iCs/>
          <w:vertAlign w:val="superscript"/>
        </w:rPr>
        <w:t>th</w:t>
      </w:r>
      <w:r>
        <w:rPr>
          <w:rFonts w:cstheme="minorHAnsi"/>
          <w:iCs/>
          <w:vertAlign w:val="superscript"/>
        </w:rPr>
        <w:t xml:space="preserve"> </w:t>
      </w:r>
    </w:p>
    <w:p w14:paraId="5E30E46B" w14:textId="77777777" w:rsidR="00965948" w:rsidRPr="004345F0" w:rsidRDefault="00965948" w:rsidP="00965948">
      <w:pPr>
        <w:rPr>
          <w:rFonts w:cstheme="minorHAnsi"/>
          <w:iCs/>
        </w:rPr>
      </w:pPr>
      <w:r>
        <w:rPr>
          <w:rFonts w:cstheme="minorHAnsi"/>
          <w:iCs/>
        </w:rPr>
        <w:lastRenderedPageBreak/>
        <w:t>PSAT</w:t>
      </w:r>
      <w:r w:rsidRPr="005A6ED1">
        <w:rPr>
          <w:rFonts w:cstheme="minorHAnsi"/>
          <w:iCs/>
        </w:rPr>
        <w:t xml:space="preserve">® and </w:t>
      </w:r>
      <w:r>
        <w:rPr>
          <w:rFonts w:cstheme="minorHAnsi"/>
          <w:iCs/>
        </w:rPr>
        <w:t>SAT</w:t>
      </w:r>
      <w:r w:rsidRPr="005A6ED1">
        <w:rPr>
          <w:rFonts w:cstheme="minorHAnsi"/>
          <w:iCs/>
        </w:rPr>
        <w:t>® are registered trademarks of College Board.</w:t>
      </w:r>
      <w:r>
        <w:rPr>
          <w:rFonts w:cstheme="minorHAnsi"/>
          <w:iCs/>
        </w:rPr>
        <w:t xml:space="preserve"> </w:t>
      </w:r>
      <w:r w:rsidRPr="005A6ED1">
        <w:rPr>
          <w:rFonts w:cstheme="minorHAnsi"/>
          <w:iCs/>
        </w:rPr>
        <w:t>Used with permission.</w:t>
      </w:r>
    </w:p>
    <w:bookmarkEnd w:id="17"/>
    <w:p w14:paraId="14B7D61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Psychology – ½ credit</w:t>
      </w:r>
    </w:p>
    <w:p w14:paraId="6B9D9F99" w14:textId="77777777" w:rsidR="00965948" w:rsidRDefault="00965948" w:rsidP="00965948">
      <w:pPr>
        <w:rPr>
          <w:rFonts w:cstheme="minorHAnsi"/>
        </w:rPr>
      </w:pPr>
      <w:r w:rsidRPr="007032C6">
        <w:rPr>
          <w:rFonts w:cstheme="minorHAnsi"/>
        </w:rPr>
        <w:t xml:space="preserve">Understanding the thoughts, emotions and behaviors of self and others is critical to developing and maintaining interpersonal relationships. The wisest understanding of </w:t>
      </w:r>
      <w:proofErr w:type="gramStart"/>
      <w:r w:rsidRPr="007032C6">
        <w:rPr>
          <w:rFonts w:cstheme="minorHAnsi"/>
        </w:rPr>
        <w:t>ourselves</w:t>
      </w:r>
      <w:proofErr w:type="gramEnd"/>
      <w:r w:rsidRPr="007032C6">
        <w:rPr>
          <w:rFonts w:cstheme="minorHAnsi"/>
        </w:rPr>
        <w:t xml:space="preserve"> and others comes from looking through the lens of Scripture. In this course, students will study the field of psychology from a biblical perspective as they learn theories of historically significant psychologists who laid the foundation for scientific research and a clearer understanding of the human mind. </w:t>
      </w:r>
    </w:p>
    <w:p w14:paraId="1900AFF6" w14:textId="77777777" w:rsidR="00965948" w:rsidRPr="007032C6" w:rsidRDefault="00965948" w:rsidP="00965948">
      <w:pPr>
        <w:rPr>
          <w:rFonts w:cstheme="minorHAnsi"/>
        </w:rPr>
      </w:pPr>
    </w:p>
    <w:p w14:paraId="4A6B421D" w14:textId="77777777" w:rsidR="00965948" w:rsidRDefault="00965948" w:rsidP="00965948">
      <w:pPr>
        <w:rPr>
          <w:rFonts w:cstheme="minorHAnsi"/>
        </w:rPr>
      </w:pPr>
      <w:r w:rsidRPr="007032C6">
        <w:rPr>
          <w:rFonts w:cstheme="minorHAnsi"/>
        </w:rPr>
        <w:t>This course explores how psychological perspectives influence personality and play a role in human development across the lifespan. Students examine how behaviors are developed, memories are stored</w:t>
      </w:r>
      <w:r>
        <w:rPr>
          <w:rFonts w:cstheme="minorHAnsi"/>
        </w:rPr>
        <w:t>,</w:t>
      </w:r>
      <w:r w:rsidRPr="007032C6">
        <w:rPr>
          <w:rFonts w:cstheme="minorHAnsi"/>
        </w:rPr>
        <w:t xml:space="preserve"> and language is acquired. Students also learn about the symptoms and classifications of psychological disorders, along with the various forms of treatments available. After completing this course, students will be equipped with problem solving strategies and even learn strategies to cope with stress. Practical, everyday application of the content is a focus of this course as students learn to evaluate psychological theory and practice in light of God's Word. </w:t>
      </w:r>
    </w:p>
    <w:p w14:paraId="0FD432E5" w14:textId="77777777" w:rsidR="00965948" w:rsidRPr="007032C6" w:rsidRDefault="00965948" w:rsidP="00965948">
      <w:pPr>
        <w:rPr>
          <w:rFonts w:cstheme="minorHAnsi"/>
        </w:rPr>
      </w:pPr>
    </w:p>
    <w:p w14:paraId="5AB1454B"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5DBC40B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SAT PREP – ½ credit</w:t>
      </w:r>
    </w:p>
    <w:p w14:paraId="1A0C5B1E" w14:textId="77777777" w:rsidR="00965948" w:rsidRDefault="00965948" w:rsidP="00965948">
      <w:pPr>
        <w:rPr>
          <w:rFonts w:cstheme="minorHAnsi"/>
        </w:rPr>
      </w:pPr>
      <w:r w:rsidRPr="007032C6">
        <w:rPr>
          <w:rFonts w:cstheme="minorHAnsi"/>
        </w:rPr>
        <w:t>Students who are preparing for college should consider an SAT</w:t>
      </w:r>
      <w:r>
        <w:t>®</w:t>
      </w:r>
      <w:r w:rsidRPr="007032C6">
        <w:rPr>
          <w:rFonts w:cstheme="minorHAnsi"/>
        </w:rPr>
        <w:t xml:space="preserve"> prep course. Not only do many colleges require an SAT score for admission, but many scholarship programs and even prospective employers reference an SAT score as part of their review of potential candidates. This course is designed to help a student prepare for that important SAT exam in an interesting and interactive way. Students will follow their personalized learning path that adapts in real-time, based on their performance in every lesson area. The course content is engaging and supportive with a variety of searchable video lessons, thousands of practice questions with step-by-step explanations, skill assessments and reviews, and full-length practice tests with personalized score reports. As the student progresses, they will have opportunities to explore learning from a biblical perspective, discuss the content, share study tips, and ask questions of their classmates and teacher in the bi-weekly discussion forums. This course offers the most current, interactive, and organized opportunity for any student to practice and prepare for the SAT.</w:t>
      </w:r>
    </w:p>
    <w:p w14:paraId="67105A2C" w14:textId="77777777" w:rsidR="00965948" w:rsidRPr="007032C6" w:rsidRDefault="00965948" w:rsidP="00965948">
      <w:pPr>
        <w:rPr>
          <w:rFonts w:cstheme="minorHAnsi"/>
        </w:rPr>
      </w:pPr>
    </w:p>
    <w:p w14:paraId="796046BD" w14:textId="77777777" w:rsidR="00965948" w:rsidRDefault="00965948" w:rsidP="00965948">
      <w:pPr>
        <w:rPr>
          <w:rFonts w:cstheme="minorHAnsi"/>
          <w:iCs/>
        </w:rPr>
      </w:pPr>
      <w:r w:rsidRPr="007032C6">
        <w:rPr>
          <w:rFonts w:cstheme="minorHAnsi"/>
          <w:i/>
          <w:iCs/>
        </w:rPr>
        <w:t xml:space="preserve">Prerequisites: </w:t>
      </w:r>
      <w:r>
        <w:rPr>
          <w:rFonts w:cstheme="minorHAnsi"/>
          <w:iCs/>
        </w:rPr>
        <w:t>Algebra 1</w:t>
      </w:r>
    </w:p>
    <w:p w14:paraId="7D86AB0E" w14:textId="77777777" w:rsidR="00965948" w:rsidRPr="004345F0" w:rsidRDefault="00965948" w:rsidP="00965948">
      <w:pPr>
        <w:rPr>
          <w:rFonts w:cstheme="minorHAnsi"/>
          <w:iCs/>
        </w:rPr>
      </w:pPr>
      <w:r>
        <w:rPr>
          <w:rFonts w:cstheme="minorHAnsi"/>
          <w:iCs/>
        </w:rPr>
        <w:t>SAT</w:t>
      </w:r>
      <w:r w:rsidRPr="005A6ED1">
        <w:rPr>
          <w:rFonts w:cstheme="minorHAnsi"/>
          <w:iCs/>
        </w:rPr>
        <w:t xml:space="preserve">® </w:t>
      </w:r>
      <w:r>
        <w:rPr>
          <w:rFonts w:cstheme="minorHAnsi"/>
          <w:iCs/>
        </w:rPr>
        <w:t>is</w:t>
      </w:r>
      <w:r w:rsidRPr="005A6ED1">
        <w:rPr>
          <w:rFonts w:cstheme="minorHAnsi"/>
          <w:iCs/>
        </w:rPr>
        <w:t xml:space="preserve"> </w:t>
      </w:r>
      <w:r>
        <w:rPr>
          <w:rFonts w:cstheme="minorHAnsi"/>
          <w:iCs/>
        </w:rPr>
        <w:t xml:space="preserve">a </w:t>
      </w:r>
      <w:r w:rsidRPr="005A6ED1">
        <w:rPr>
          <w:rFonts w:cstheme="minorHAnsi"/>
          <w:iCs/>
        </w:rPr>
        <w:t>registered trademark of College Board.</w:t>
      </w:r>
      <w:r>
        <w:rPr>
          <w:rFonts w:cstheme="minorHAnsi"/>
          <w:iCs/>
        </w:rPr>
        <w:t xml:space="preserve"> </w:t>
      </w:r>
      <w:r w:rsidRPr="005A6ED1">
        <w:rPr>
          <w:rFonts w:cstheme="minorHAnsi"/>
          <w:iCs/>
        </w:rPr>
        <w:t>Used with permission.</w:t>
      </w:r>
    </w:p>
    <w:p w14:paraId="325D3598"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Social Problems 1</w:t>
      </w:r>
      <w:r>
        <w:rPr>
          <w:rFonts w:cstheme="minorHAnsi"/>
          <w:caps/>
          <w:color w:val="840715"/>
          <w:spacing w:val="10"/>
          <w:sz w:val="22"/>
          <w:szCs w:val="22"/>
        </w:rPr>
        <w:t>: A world in crisis</w:t>
      </w:r>
      <w:r w:rsidRPr="007032C6">
        <w:rPr>
          <w:rFonts w:cstheme="minorHAnsi"/>
          <w:caps/>
          <w:color w:val="840715"/>
          <w:spacing w:val="10"/>
          <w:sz w:val="22"/>
          <w:szCs w:val="22"/>
        </w:rPr>
        <w:t xml:space="preserve"> – ½ credit</w:t>
      </w:r>
    </w:p>
    <w:p w14:paraId="3CDDC549" w14:textId="77777777" w:rsidR="00965948" w:rsidRDefault="00965948" w:rsidP="00965948">
      <w:pPr>
        <w:rPr>
          <w:rFonts w:cstheme="minorHAnsi"/>
          <w:color w:val="323232"/>
        </w:rPr>
      </w:pPr>
      <w:r w:rsidRPr="00C23093">
        <w:rPr>
          <w:rFonts w:cstheme="minorHAnsi"/>
          <w:color w:val="323232"/>
        </w:rPr>
        <w:t xml:space="preserve">Societies, governments, and individuals enjoy a very complex relationship with each other, often with no shortage of problems. Building on the foundation of God’s Word and an understanding of human sinfulness, students will focus on the causes of and responses to these problems. Focusing on one area of concern at a time (e.g., poverty, health care, the environmental crisis), </w:t>
      </w:r>
      <w:r w:rsidRPr="00C23093">
        <w:rPr>
          <w:rFonts w:cstheme="minorHAnsi"/>
          <w:color w:val="323232"/>
        </w:rPr>
        <w:lastRenderedPageBreak/>
        <w:t>students will discover not only how these social problems affect them personally and the world around them, but how they can make a local and global difference for the kingdom of God.</w:t>
      </w:r>
    </w:p>
    <w:p w14:paraId="22E65CC9" w14:textId="77777777" w:rsidR="00965948" w:rsidRPr="007032C6" w:rsidRDefault="00965948" w:rsidP="00965948">
      <w:pPr>
        <w:rPr>
          <w:rFonts w:cstheme="minorHAnsi"/>
          <w:color w:val="323232"/>
        </w:rPr>
      </w:pPr>
    </w:p>
    <w:p w14:paraId="7A8247A2" w14:textId="77777777" w:rsidR="00965948" w:rsidRDefault="00965948" w:rsidP="00965948">
      <w:pPr>
        <w:rPr>
          <w:rFonts w:cstheme="minorHAnsi"/>
          <w:iCs/>
        </w:rPr>
      </w:pPr>
      <w:r w:rsidRPr="007032C6">
        <w:rPr>
          <w:rFonts w:cstheme="minorHAnsi"/>
          <w:i/>
          <w:iCs/>
        </w:rPr>
        <w:t xml:space="preserve">Prerequisites: </w:t>
      </w:r>
      <w:r w:rsidRPr="00792B08">
        <w:rPr>
          <w:rFonts w:cstheme="minorHAnsi"/>
        </w:rPr>
        <w:t>None</w:t>
      </w:r>
      <w:r w:rsidRPr="007032C6">
        <w:rPr>
          <w:rFonts w:cstheme="minorHAnsi"/>
          <w:i/>
          <w:iCs/>
        </w:rPr>
        <w:b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7303100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Social Problems 2</w:t>
      </w:r>
      <w:r>
        <w:rPr>
          <w:rFonts w:cstheme="minorHAnsi"/>
          <w:caps/>
          <w:color w:val="840715"/>
          <w:spacing w:val="10"/>
          <w:sz w:val="22"/>
          <w:szCs w:val="22"/>
        </w:rPr>
        <w:t>: crisis, conflicts &amp; challenges</w:t>
      </w:r>
      <w:r w:rsidRPr="007032C6">
        <w:rPr>
          <w:rFonts w:cstheme="minorHAnsi"/>
          <w:caps/>
          <w:color w:val="840715"/>
          <w:spacing w:val="10"/>
          <w:sz w:val="22"/>
          <w:szCs w:val="22"/>
        </w:rPr>
        <w:t xml:space="preserve"> – ½ credit</w:t>
      </w:r>
    </w:p>
    <w:p w14:paraId="578AD840" w14:textId="77777777" w:rsidR="00965948" w:rsidRDefault="00965948" w:rsidP="00965948">
      <w:pPr>
        <w:rPr>
          <w:rFonts w:cstheme="minorHAnsi"/>
          <w:color w:val="323232"/>
        </w:rPr>
      </w:pPr>
      <w:r w:rsidRPr="00F00254">
        <w:rPr>
          <w:rFonts w:cstheme="minorHAnsi"/>
          <w:color w:val="323232"/>
        </w:rPr>
        <w:t>Societies, governments, and individuals enjoy a very complex relationship with each other, often with no shortage of problems. In Social Problems 2, students continue to examine timely social issues affecting individuals and societies around the globe. These include individualism; consumption and consumerism; homelessness; obesity and health; science and technology; problematic groups such as extremists, cults, and gangs; drug and alcohol abuse; and globalization. Focusing on one of these issues at a time, students learn about the overall structure of the problem, how each one impacts their lives and communities, and possible solutions for the problem at both individual and structural levels. Biblical teaching is also integrated to encourage students to think of and treat these issues from the perspective of a distinctly Christian worldview.</w:t>
      </w:r>
    </w:p>
    <w:p w14:paraId="0496E4E6" w14:textId="77777777" w:rsidR="00965948" w:rsidRPr="007032C6" w:rsidRDefault="00965948" w:rsidP="00965948">
      <w:pPr>
        <w:rPr>
          <w:rFonts w:cstheme="minorHAnsi"/>
          <w:color w:val="323232"/>
        </w:rPr>
      </w:pPr>
    </w:p>
    <w:p w14:paraId="2BD7F045" w14:textId="77777777" w:rsidR="00965948" w:rsidRDefault="00965948" w:rsidP="00965948">
      <w:pPr>
        <w:rPr>
          <w:rFonts w:cstheme="minorHAnsi"/>
          <w:iCs/>
        </w:rPr>
      </w:pPr>
      <w:r w:rsidRPr="007032C6">
        <w:rPr>
          <w:rFonts w:cstheme="minorHAnsi"/>
        </w:rPr>
        <w:t>Prerequisites: Social Problems 1</w:t>
      </w:r>
      <w:r w:rsidRPr="007032C6">
        <w:rPr>
          <w:rFonts w:cstheme="minorHAnsi"/>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1629610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SPEECH</w:t>
      </w:r>
      <w:r w:rsidRPr="007032C6">
        <w:rPr>
          <w:rFonts w:cstheme="minorHAnsi"/>
          <w:caps/>
          <w:color w:val="840715"/>
          <w:spacing w:val="10"/>
          <w:sz w:val="22"/>
          <w:szCs w:val="22"/>
        </w:rPr>
        <w:t xml:space="preserve"> – ½ credit</w:t>
      </w:r>
    </w:p>
    <w:p w14:paraId="4C7D35B2" w14:textId="77777777" w:rsidR="00965948" w:rsidRDefault="00965948" w:rsidP="00965948">
      <w:pPr>
        <w:rPr>
          <w:rFonts w:cstheme="minorHAnsi"/>
          <w:color w:val="262626"/>
        </w:rPr>
      </w:pPr>
      <w:r w:rsidRPr="00792B08">
        <w:rPr>
          <w:rFonts w:cstheme="minorHAnsi"/>
          <w:color w:val="262626"/>
        </w:rPr>
        <w:t>The skillful use of language is necessary for mankind to live out the Great Commission and the Greatest Commandment. However, the Fall brought about our sinful natures which makes communication with God and others problematic. This course will discover God’s original purpose for communication, explore the ways the Fall has impacted our ability to communicate, and discover ways to return to the way God intended for us to communicate with Him and each other. Students will learn not just the theory, but also the practice of effective communication, including how to share your faith with disbelievers, analyze the speeches of others, build a strong argument, resolve conflicts with grace, and speak with confidence. By the end of this course, students will be able to practice Christ-like communication in a variety of situations.</w:t>
      </w:r>
    </w:p>
    <w:p w14:paraId="7A81BECF" w14:textId="77777777" w:rsidR="00965948" w:rsidRDefault="00965948" w:rsidP="00965948">
      <w:pPr>
        <w:rPr>
          <w:rFonts w:cstheme="minorHAnsi"/>
          <w:color w:val="262626"/>
        </w:rPr>
      </w:pPr>
    </w:p>
    <w:p w14:paraId="5E820089" w14:textId="77777777" w:rsidR="00965948" w:rsidRDefault="00965948" w:rsidP="00965948">
      <w:pPr>
        <w:rPr>
          <w:rFonts w:cstheme="minorHAnsi"/>
          <w:iCs/>
        </w:rPr>
      </w:pPr>
      <w:r w:rsidRPr="007032C6">
        <w:rPr>
          <w:rFonts w:cstheme="minorHAnsi"/>
        </w:rPr>
        <w:t xml:space="preserve">Prerequisites: </w:t>
      </w:r>
      <w:r w:rsidRPr="00792B08">
        <w:rPr>
          <w:rFonts w:cstheme="minorHAnsi"/>
        </w:rPr>
        <w:t>None</w:t>
      </w:r>
      <w:r w:rsidRPr="007032C6">
        <w:rPr>
          <w:rFonts w:cstheme="minorHAnsi"/>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 xml:space="preserve">th </w:t>
      </w:r>
      <w:r w:rsidRPr="007032C6">
        <w:rPr>
          <w:rFonts w:cstheme="minorHAnsi"/>
          <w:iCs/>
        </w:rPr>
        <w:t>- 12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w:t>
      </w:r>
      <w:r w:rsidRPr="00B2543C">
        <w:rPr>
          <w:rFonts w:cstheme="minorHAnsi"/>
          <w:iCs/>
        </w:rPr>
        <w:t>Univ of California (UC)</w:t>
      </w:r>
    </w:p>
    <w:p w14:paraId="3C5B72F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Theater, Cinema</w:t>
      </w:r>
      <w:r>
        <w:rPr>
          <w:rFonts w:cstheme="minorHAnsi"/>
          <w:caps/>
          <w:color w:val="840715"/>
          <w:spacing w:val="10"/>
          <w:sz w:val="22"/>
          <w:szCs w:val="22"/>
        </w:rPr>
        <w:t>,</w:t>
      </w:r>
      <w:r w:rsidRPr="007032C6">
        <w:rPr>
          <w:rFonts w:cstheme="minorHAnsi"/>
          <w:caps/>
          <w:color w:val="840715"/>
          <w:spacing w:val="10"/>
          <w:sz w:val="22"/>
          <w:szCs w:val="22"/>
        </w:rPr>
        <w:t xml:space="preserve"> and Film Production – ½ credit</w:t>
      </w:r>
    </w:p>
    <w:p w14:paraId="1B575158" w14:textId="77777777" w:rsidR="00965948" w:rsidRDefault="00965948" w:rsidP="00965948">
      <w:pPr>
        <w:rPr>
          <w:rFonts w:cstheme="minorHAnsi"/>
          <w:color w:val="262626"/>
        </w:rPr>
      </w:pPr>
      <w:r w:rsidRPr="00120EF3">
        <w:rPr>
          <w:rFonts w:cstheme="minorHAnsi"/>
          <w:color w:val="262626"/>
        </w:rPr>
        <w:t xml:space="preserve">Lights! Camera! Action! This course will introduce students to the basics of film and theater productions, including lighting, sound, wardrobe, camerawork, and acting and directing. The course also explores the history of film and theater and the influence that they have had on Western society. In that light, students will begin to explore the significance of film and theater for the Christian faith. They will learn about Christian approaches to film, the roles of religion and even Scripture in the development of theater, and a variety of virtues and life skills that can be gained in the processes of film and theater production. To make learning concrete, students </w:t>
      </w:r>
      <w:r w:rsidRPr="00120EF3">
        <w:rPr>
          <w:rFonts w:cstheme="minorHAnsi"/>
          <w:color w:val="262626"/>
        </w:rPr>
        <w:lastRenderedPageBreak/>
        <w:t xml:space="preserve">will also analyze and critique three influential American films throughout the course: </w:t>
      </w:r>
      <w:r w:rsidRPr="00120EF3">
        <w:rPr>
          <w:rFonts w:cstheme="minorHAnsi"/>
          <w:i/>
          <w:color w:val="262626"/>
        </w:rPr>
        <w:t xml:space="preserve">Casablanca, Singin’ in the Rain, </w:t>
      </w:r>
      <w:r w:rsidRPr="008767B6">
        <w:rPr>
          <w:rFonts w:cstheme="minorHAnsi"/>
          <w:iCs/>
          <w:color w:val="262626"/>
        </w:rPr>
        <w:t>and</w:t>
      </w:r>
      <w:r w:rsidRPr="00120EF3">
        <w:rPr>
          <w:rFonts w:cstheme="minorHAnsi"/>
          <w:i/>
          <w:color w:val="262626"/>
        </w:rPr>
        <w:t xml:space="preserve"> The Wizard of Oz</w:t>
      </w:r>
      <w:r w:rsidRPr="00120EF3">
        <w:rPr>
          <w:rFonts w:cstheme="minorHAnsi"/>
          <w:color w:val="262626"/>
        </w:rPr>
        <w:t>.</w:t>
      </w:r>
    </w:p>
    <w:p w14:paraId="7FD852FD" w14:textId="77777777" w:rsidR="00965948" w:rsidRPr="007032C6" w:rsidRDefault="00965948" w:rsidP="00965948">
      <w:pPr>
        <w:rPr>
          <w:rFonts w:cstheme="minorHAnsi"/>
          <w:color w:val="262626"/>
        </w:rPr>
      </w:pPr>
    </w:p>
    <w:p w14:paraId="28F4B2B1" w14:textId="77777777" w:rsidR="00965948" w:rsidRPr="00CF5D96" w:rsidRDefault="00965948" w:rsidP="00965948">
      <w:pPr>
        <w:rPr>
          <w:rFonts w:cstheme="minorHAnsi"/>
          <w:iCs/>
        </w:rPr>
      </w:pPr>
      <w:r w:rsidRPr="007032C6">
        <w:rPr>
          <w:rFonts w:cstheme="minorHAnsi"/>
        </w:rPr>
        <w:t>Prerequisites: Non</w:t>
      </w:r>
      <w:r>
        <w:rPr>
          <w:rFonts w:cstheme="minorHAnsi"/>
        </w:rPr>
        <w:t>e</w:t>
      </w:r>
      <w:r>
        <w:rPr>
          <w:rFonts w:cstheme="minorHAnsi"/>
        </w:rPr>
        <w:br/>
      </w:r>
      <w:r w:rsidRPr="008767B6">
        <w:rPr>
          <w:rFonts w:cstheme="minorHAnsi"/>
          <w:i/>
          <w:iCs/>
        </w:rPr>
        <w:t>Required Purchase Materials:</w:t>
      </w:r>
      <w:r>
        <w:rPr>
          <w:rFonts w:cstheme="minorHAnsi"/>
          <w:i/>
          <w:iCs/>
        </w:rPr>
        <w:t xml:space="preserve"> </w:t>
      </w:r>
      <w:r>
        <w:rPr>
          <w:rFonts w:cstheme="minorHAnsi"/>
        </w:rPr>
        <w:t xml:space="preserve">Students will need access to the movies </w:t>
      </w:r>
      <w:r w:rsidRPr="008767B6">
        <w:rPr>
          <w:rFonts w:cstheme="minorHAnsi"/>
          <w:i/>
          <w:iCs/>
          <w:color w:val="262626"/>
        </w:rPr>
        <w:t>Singin' in the Rain</w:t>
      </w:r>
      <w:r w:rsidRPr="008767B6">
        <w:rPr>
          <w:rFonts w:cstheme="minorHAnsi"/>
          <w:color w:val="262626"/>
        </w:rPr>
        <w:t xml:space="preserve">, </w:t>
      </w:r>
      <w:r w:rsidRPr="008767B6">
        <w:rPr>
          <w:rFonts w:cstheme="minorHAnsi"/>
          <w:i/>
          <w:iCs/>
          <w:color w:val="262626"/>
        </w:rPr>
        <w:t>The Wizard of Oz</w:t>
      </w:r>
      <w:r w:rsidRPr="008767B6">
        <w:rPr>
          <w:rFonts w:cstheme="minorHAnsi"/>
          <w:color w:val="262626"/>
        </w:rPr>
        <w:t xml:space="preserve">, and </w:t>
      </w:r>
      <w:r w:rsidRPr="008767B6">
        <w:rPr>
          <w:rFonts w:cstheme="minorHAnsi"/>
          <w:i/>
          <w:iCs/>
          <w:color w:val="262626"/>
        </w:rPr>
        <w:t>Casablanca</w:t>
      </w:r>
      <w:r>
        <w:rPr>
          <w:rFonts w:cstheme="minorHAnsi"/>
          <w:color w:val="262626"/>
        </w:rPr>
        <w:t>.</w:t>
      </w:r>
      <w:r w:rsidRPr="008767B6">
        <w:rPr>
          <w:rFonts w:cstheme="minorHAnsi"/>
          <w:color w:val="262626"/>
        </w:rPr>
        <w:br/>
      </w:r>
      <w:r w:rsidRPr="008767B6">
        <w:rPr>
          <w:rFonts w:cstheme="minorHAnsi"/>
          <w:i/>
          <w:iCs/>
          <w:color w:val="262626"/>
        </w:rPr>
        <w:t>Recommended Grade Levels:</w:t>
      </w:r>
      <w:r w:rsidRPr="008767B6">
        <w:rPr>
          <w:rFonts w:cstheme="minorHAnsi"/>
          <w:color w:val="262626"/>
        </w:rPr>
        <w:t xml:space="preserve"> 9th - 12th</w:t>
      </w:r>
      <w:r w:rsidRPr="008767B6">
        <w:rPr>
          <w:rFonts w:cstheme="minorHAnsi"/>
          <w:color w:val="262626"/>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w:t>
      </w:r>
      <w:r w:rsidRPr="00B2543C">
        <w:rPr>
          <w:rFonts w:cstheme="minorHAnsi"/>
          <w:iCs/>
        </w:rPr>
        <w:t>University of California (UC)</w:t>
      </w:r>
    </w:p>
    <w:p w14:paraId="4E77F0AA" w14:textId="77777777" w:rsidR="00965948" w:rsidRPr="007032C6" w:rsidRDefault="00965948" w:rsidP="00965948">
      <w:pPr>
        <w:shd w:val="clear" w:color="auto" w:fill="BEC0C2"/>
        <w:outlineLvl w:val="1"/>
        <w:rPr>
          <w:rFonts w:cstheme="minorHAnsi"/>
          <w:caps/>
          <w:spacing w:val="15"/>
          <w:sz w:val="28"/>
          <w:szCs w:val="22"/>
        </w:rPr>
      </w:pPr>
      <w:bookmarkStart w:id="19" w:name="_Toc510509898"/>
      <w:bookmarkStart w:id="20" w:name="_Toc14978255"/>
      <w:r w:rsidRPr="007032C6">
        <w:rPr>
          <w:rFonts w:cstheme="minorHAnsi"/>
          <w:caps/>
          <w:spacing w:val="15"/>
          <w:sz w:val="28"/>
          <w:szCs w:val="22"/>
        </w:rPr>
        <w:t>English</w:t>
      </w:r>
      <w:bookmarkEnd w:id="19"/>
      <w:bookmarkEnd w:id="20"/>
    </w:p>
    <w:p w14:paraId="6A5884B8"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English </w:t>
      </w:r>
      <w:r>
        <w:rPr>
          <w:rFonts w:cstheme="minorHAnsi"/>
          <w:caps/>
          <w:color w:val="840715"/>
          <w:spacing w:val="10"/>
          <w:sz w:val="22"/>
          <w:szCs w:val="22"/>
        </w:rPr>
        <w:t>1</w:t>
      </w:r>
      <w:r w:rsidRPr="007032C6">
        <w:rPr>
          <w:rFonts w:cstheme="minorHAnsi"/>
          <w:caps/>
          <w:color w:val="840715"/>
          <w:spacing w:val="10"/>
          <w:sz w:val="22"/>
          <w:szCs w:val="22"/>
        </w:rPr>
        <w:t xml:space="preserve"> – 1 credit </w:t>
      </w:r>
    </w:p>
    <w:p w14:paraId="60E87450" w14:textId="77777777" w:rsidR="00965948" w:rsidRPr="007032C6" w:rsidRDefault="00965948" w:rsidP="00965948">
      <w:pPr>
        <w:rPr>
          <w:rFonts w:cstheme="minorHAnsi"/>
          <w:iCs/>
        </w:rPr>
      </w:pPr>
      <w:r w:rsidRPr="007032C6">
        <w:rPr>
          <w:rFonts w:cstheme="minorHAnsi"/>
          <w:iCs/>
        </w:rPr>
        <w:t xml:space="preserve">The study and use of the English language </w:t>
      </w:r>
      <w:r>
        <w:rPr>
          <w:rFonts w:cstheme="minorHAnsi"/>
          <w:iCs/>
        </w:rPr>
        <w:t>e</w:t>
      </w:r>
      <w:r w:rsidRPr="007032C6">
        <w:rPr>
          <w:rFonts w:cstheme="minorHAnsi"/>
          <w:iCs/>
        </w:rPr>
        <w:t>ffects our ability to communicate effectively with everyone we know. This course will take students on a journey through writing and reading that will prepare them to communicate clearly and truthfully in everyday life. Starting with the Journey to the Unknown, students will explore science fiction, predictions, and prophecy where they will review the important concepts of reading, note taking, and writing. As the journey continues, students will be introduced to texts helping them explore their true identity in Christ, equality in God's eyes, and the opportunities for achievement and understanding presented through truthful communication. Here they will learn to analyze the narrative elements and word choice in literature and then use those same elements to write their own narratives. Later journeys will guide the students in essay writing, reading and analyzing nonfiction, writing an argument, and many other skills for increased written communication.</w:t>
      </w:r>
    </w:p>
    <w:p w14:paraId="50C3095D" w14:textId="77777777" w:rsidR="00965948" w:rsidRDefault="00965948" w:rsidP="00965948">
      <w:pPr>
        <w:rPr>
          <w:rFonts w:cstheme="minorHAnsi"/>
          <w:i/>
          <w:iCs/>
        </w:rPr>
      </w:pPr>
    </w:p>
    <w:p w14:paraId="654B08A1"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0A96EC26"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w:t>
      </w:r>
      <w:r w:rsidRPr="008767B6">
        <w:rPr>
          <w:rFonts w:cstheme="minorHAnsi"/>
          <w:iCs/>
        </w:rPr>
        <w:t>In segment one, Journey to Identity Unit, the student must choose from a list of books to read. More information in the course information, materials area.</w:t>
      </w:r>
    </w:p>
    <w:p w14:paraId="5AEE113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English </w:t>
      </w:r>
      <w:r>
        <w:rPr>
          <w:rFonts w:cstheme="minorHAnsi"/>
          <w:caps/>
          <w:color w:val="840715"/>
          <w:spacing w:val="10"/>
          <w:sz w:val="22"/>
          <w:szCs w:val="22"/>
        </w:rPr>
        <w:t>2</w:t>
      </w:r>
      <w:r w:rsidRPr="007032C6">
        <w:rPr>
          <w:rFonts w:cstheme="minorHAnsi"/>
          <w:caps/>
          <w:color w:val="840715"/>
          <w:spacing w:val="10"/>
          <w:sz w:val="22"/>
          <w:szCs w:val="22"/>
        </w:rPr>
        <w:t xml:space="preserve"> – 1 credit</w:t>
      </w:r>
    </w:p>
    <w:p w14:paraId="7A187480" w14:textId="77777777" w:rsidR="00965948" w:rsidRDefault="00965948" w:rsidP="00965948">
      <w:pPr>
        <w:rPr>
          <w:rFonts w:cstheme="minorHAnsi"/>
        </w:rPr>
      </w:pPr>
      <w:r w:rsidRPr="00845BF2">
        <w:rPr>
          <w:rFonts w:cstheme="minorHAnsi"/>
        </w:rPr>
        <w:t>What is life? In English 2, students learn how the human experience</w:t>
      </w:r>
      <w:r>
        <w:rPr>
          <w:rFonts w:cstheme="minorHAnsi"/>
        </w:rPr>
        <w:t>—</w:t>
      </w:r>
      <w:r w:rsidRPr="00845BF2">
        <w:rPr>
          <w:rFonts w:cstheme="minorHAnsi"/>
        </w:rPr>
        <w:t>or in other words “real life”</w:t>
      </w:r>
      <w:r>
        <w:rPr>
          <w:rFonts w:cstheme="minorHAnsi"/>
        </w:rPr>
        <w:t>—</w:t>
      </w:r>
      <w:r w:rsidRPr="00845BF2">
        <w:rPr>
          <w:rFonts w:cstheme="minorHAnsi"/>
        </w:rPr>
        <w:t>is the foundation of the best stories, plays, poems, films, and articles. As they consider their own life experiences and the experiences of others, students will be encouraged to seek the abundant life Christ offers. In each module of the course, students explore a specific aspect of the human experience such as laughter, obstacles, fear, and betrayal. Through the study of literature, nonfiction, and life, students explore what it means to be human, what it means to be fulfilled, triumphant, empowered, and transformed.</w:t>
      </w:r>
    </w:p>
    <w:p w14:paraId="173A51CE" w14:textId="77777777" w:rsidR="00965948" w:rsidRDefault="00965948" w:rsidP="00965948">
      <w:pPr>
        <w:rPr>
          <w:rFonts w:cstheme="minorHAnsi"/>
        </w:rPr>
      </w:pPr>
    </w:p>
    <w:p w14:paraId="336116B1" w14:textId="77777777" w:rsidR="00965948" w:rsidRDefault="00965948" w:rsidP="00965948">
      <w:pPr>
        <w:rPr>
          <w:rFonts w:cstheme="minorHAnsi"/>
        </w:rPr>
      </w:pPr>
      <w:r w:rsidRPr="00845BF2">
        <w:rPr>
          <w:rFonts w:cstheme="minorHAnsi"/>
        </w:rPr>
        <w:t>Throughout these studies, students will see that clear and effective communication is important because God in His very nature is a communicator. Whether reading a poem or a novel, writing a story or an analysis, or studying a Shakespearean tragedy or a modern suspense film, students explore what it means to be human, a subject on which the Life-Giver has much to say!</w:t>
      </w:r>
    </w:p>
    <w:p w14:paraId="2EB04963" w14:textId="77777777" w:rsidR="00965948" w:rsidRPr="007032C6" w:rsidRDefault="00965948" w:rsidP="00965948">
      <w:pPr>
        <w:rPr>
          <w:rFonts w:cstheme="minorHAnsi"/>
        </w:rPr>
      </w:pPr>
    </w:p>
    <w:p w14:paraId="3BFC2093"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rPr>
        <w:t xml:space="preserve">English </w:t>
      </w:r>
      <w:r>
        <w:rPr>
          <w:rFonts w:cstheme="minorHAnsi"/>
        </w:rPr>
        <w:t>1</w:t>
      </w:r>
      <w:r w:rsidRPr="007032C6">
        <w:rPr>
          <w:rFonts w:cstheme="minorHAnsi"/>
        </w:rPr>
        <w:br/>
      </w:r>
      <w:r w:rsidRPr="007032C6">
        <w:rPr>
          <w:rFonts w:cstheme="minorHAnsi"/>
          <w:i/>
          <w:iCs/>
        </w:rPr>
        <w:t>Recommended Grade Levels:</w:t>
      </w:r>
      <w:r w:rsidRPr="007032C6">
        <w:rPr>
          <w:rFonts w:cstheme="minorHAnsi"/>
          <w:iCs/>
        </w:rPr>
        <w:t xml:space="preserve"> 10</w:t>
      </w:r>
      <w:r w:rsidRPr="007032C6">
        <w:rPr>
          <w:rFonts w:cstheme="minorHAnsi"/>
          <w:iCs/>
          <w:vertAlign w:val="superscript"/>
        </w:rPr>
        <w:t>th</w:t>
      </w:r>
      <w:r w:rsidRPr="007032C6">
        <w:rPr>
          <w:rFonts w:cstheme="minorHAnsi"/>
          <w:iCs/>
          <w:vertAlign w:val="superscript"/>
        </w:rPr>
        <w:br/>
      </w:r>
      <w:r w:rsidRPr="007032C6">
        <w:rPr>
          <w:rFonts w:cstheme="minorHAnsi"/>
          <w:i/>
          <w:iCs/>
        </w:rPr>
        <w:lastRenderedPageBreak/>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527A776D"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w:t>
      </w:r>
      <w:r w:rsidRPr="00B13C75">
        <w:rPr>
          <w:rFonts w:cstheme="minorHAnsi"/>
          <w:iCs/>
        </w:rPr>
        <w:t>Students are required to choose from a list of novels. List of these novels can be found by viewing the demo course and reviewing the Course Information area.</w:t>
      </w:r>
    </w:p>
    <w:p w14:paraId="3F446A2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English </w:t>
      </w:r>
      <w:r>
        <w:rPr>
          <w:rFonts w:cstheme="minorHAnsi"/>
          <w:caps/>
          <w:color w:val="840715"/>
          <w:spacing w:val="10"/>
          <w:sz w:val="22"/>
          <w:szCs w:val="22"/>
        </w:rPr>
        <w:t>3</w:t>
      </w:r>
      <w:r w:rsidRPr="007032C6">
        <w:rPr>
          <w:rFonts w:cstheme="minorHAnsi"/>
          <w:caps/>
          <w:color w:val="840715"/>
          <w:spacing w:val="10"/>
          <w:sz w:val="22"/>
          <w:szCs w:val="22"/>
        </w:rPr>
        <w:t xml:space="preserve"> – 1 credit</w:t>
      </w:r>
    </w:p>
    <w:p w14:paraId="3EA89CE1" w14:textId="77777777" w:rsidR="00965948" w:rsidRDefault="00965948" w:rsidP="00965948">
      <w:pPr>
        <w:rPr>
          <w:rFonts w:cstheme="minorHAnsi"/>
        </w:rPr>
      </w:pPr>
      <w:r w:rsidRPr="008C0E74">
        <w:rPr>
          <w:rFonts w:cstheme="minorHAnsi"/>
        </w:rPr>
        <w:t>What does it say? English 3 guides students into exploring and evaluating literature and employing literary techniques in their own writing. Students learn to examine all communication based upon known truth and evaluate it against the truths of God’s Word. In this course, students explore American and Shakespearean plays, explore informational texts, perform close reading, analyze the historical and cultural significance of poetry, analyze rhetorical devices, and research and write argumentative pieces. Along the way, they discover how people thought and lived and wrote about their experiences. The goal is for students to be thorough, accurate, and compelling in their writing as they reflect truth.</w:t>
      </w:r>
    </w:p>
    <w:p w14:paraId="6597273F" w14:textId="77777777" w:rsidR="00965948" w:rsidRPr="007032C6" w:rsidRDefault="00965948" w:rsidP="00965948">
      <w:pPr>
        <w:rPr>
          <w:rFonts w:cstheme="minorHAnsi"/>
        </w:rPr>
      </w:pPr>
    </w:p>
    <w:p w14:paraId="72C98EF9"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 xml:space="preserve">English </w:t>
      </w:r>
      <w:r>
        <w:rPr>
          <w:rFonts w:cstheme="minorHAnsi"/>
          <w:iCs/>
        </w:rPr>
        <w:t>1</w:t>
      </w:r>
      <w:r w:rsidRPr="007032C6">
        <w:rPr>
          <w:rFonts w:cstheme="minorHAnsi"/>
          <w:iCs/>
        </w:rPr>
        <w:t xml:space="preserve"> and </w:t>
      </w:r>
      <w:r>
        <w:rPr>
          <w:rFonts w:cstheme="minorHAnsi"/>
          <w:iCs/>
        </w:rPr>
        <w:t>2</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397EE6A9" w14:textId="77777777" w:rsidR="00965948" w:rsidRPr="00CF5D96" w:rsidRDefault="00965948" w:rsidP="00965948">
      <w:pPr>
        <w:rPr>
          <w:rFonts w:cstheme="minorHAnsi"/>
          <w:iCs/>
        </w:rPr>
      </w:pPr>
      <w:r w:rsidRPr="00CF5D96">
        <w:rPr>
          <w:rFonts w:cstheme="minorHAnsi"/>
          <w:i/>
        </w:rPr>
        <w:t>Required Course Materials:</w:t>
      </w:r>
      <w:r w:rsidRPr="00CF5D96">
        <w:rPr>
          <w:rFonts w:cstheme="minorHAnsi"/>
          <w:iCs/>
        </w:rPr>
        <w:t xml:space="preserve"> Students are required to choose from a list of novels. List of these novels can be found by viewing the demo course and reviewing the Course Information area.</w:t>
      </w:r>
    </w:p>
    <w:p w14:paraId="5463B324"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English </w:t>
      </w:r>
      <w:r>
        <w:rPr>
          <w:rFonts w:cstheme="minorHAnsi"/>
          <w:caps/>
          <w:color w:val="840715"/>
          <w:spacing w:val="10"/>
          <w:sz w:val="22"/>
          <w:szCs w:val="22"/>
        </w:rPr>
        <w:t>4</w:t>
      </w:r>
      <w:r w:rsidRPr="007032C6">
        <w:rPr>
          <w:rFonts w:cstheme="minorHAnsi"/>
          <w:caps/>
          <w:color w:val="840715"/>
          <w:spacing w:val="10"/>
          <w:sz w:val="22"/>
          <w:szCs w:val="22"/>
        </w:rPr>
        <w:t xml:space="preserve"> – 1 credit</w:t>
      </w:r>
    </w:p>
    <w:p w14:paraId="0FDC4C70" w14:textId="77777777" w:rsidR="00965948" w:rsidRDefault="00965948" w:rsidP="00965948">
      <w:pPr>
        <w:rPr>
          <w:rFonts w:cstheme="minorHAnsi"/>
        </w:rPr>
      </w:pPr>
      <w:r w:rsidRPr="00B100C7">
        <w:rPr>
          <w:rFonts w:cstheme="minorHAnsi"/>
        </w:rPr>
        <w:t>What drives you? English 4 will give the students a front row seat to study the motives that have driven people’s actions for centuries. Along the way the student will encounter epic heroes defying danger, identify the qualities of a Christian hero, meet tormented minds succumbing to the power of greed and ambition and enlightened thinkers striving for individual rights and freedoms. They will read of sensitive souls attempting to capture human emotion and determined debaters taking a stand on critical issues. They will read to analyze the way language is used to express human motivation and research to examine the results of actions in the real world. Plus, they will discover what makes Hebrew poetry in the Old Testament unique. The lessons in each module will give the students the tools they need to gain insights from what they read and to use their knowledge in creative and analytical writing.</w:t>
      </w:r>
    </w:p>
    <w:p w14:paraId="116D2ECB" w14:textId="77777777" w:rsidR="00965948" w:rsidRPr="007032C6" w:rsidRDefault="00965948" w:rsidP="00965948">
      <w:pPr>
        <w:rPr>
          <w:rFonts w:cstheme="minorHAnsi"/>
        </w:rPr>
      </w:pPr>
    </w:p>
    <w:p w14:paraId="24A8EDE0"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 xml:space="preserve">English </w:t>
      </w:r>
      <w:r>
        <w:rPr>
          <w:rFonts w:cstheme="minorHAnsi"/>
          <w:iCs/>
        </w:rPr>
        <w:t>1</w:t>
      </w:r>
      <w:r w:rsidRPr="007032C6">
        <w:rPr>
          <w:rFonts w:cstheme="minorHAnsi"/>
          <w:iCs/>
        </w:rPr>
        <w:t xml:space="preserve">, </w:t>
      </w:r>
      <w:r>
        <w:rPr>
          <w:rFonts w:cstheme="minorHAnsi"/>
          <w:iCs/>
        </w:rPr>
        <w:t>2</w:t>
      </w:r>
      <w:r w:rsidRPr="007032C6">
        <w:rPr>
          <w:rFonts w:cstheme="minorHAnsi"/>
          <w:iCs/>
        </w:rPr>
        <w:t xml:space="preserve">, and </w:t>
      </w:r>
      <w:r>
        <w:rPr>
          <w:rFonts w:cstheme="minorHAnsi"/>
          <w:iCs/>
        </w:rPr>
        <w:t>3</w:t>
      </w:r>
      <w:r w:rsidRPr="007032C6">
        <w:rPr>
          <w:rFonts w:cstheme="minorHAnsi"/>
          <w:iCs/>
        </w:rPr>
        <w:br/>
      </w:r>
      <w:r w:rsidRPr="007032C6">
        <w:rPr>
          <w:rFonts w:cstheme="minorHAnsi"/>
          <w:i/>
          <w:iCs/>
        </w:rPr>
        <w:t>Recommended Grade Levels:</w:t>
      </w:r>
      <w:r w:rsidRPr="007032C6">
        <w:rPr>
          <w:rFonts w:cstheme="minorHAnsi"/>
          <w:iCs/>
        </w:rPr>
        <w:t xml:space="preserve">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7FBA72D4" w14:textId="77777777" w:rsidR="00965948" w:rsidRPr="00CF5D96" w:rsidRDefault="00965948" w:rsidP="00965948">
      <w:pPr>
        <w:rPr>
          <w:rFonts w:cstheme="minorHAnsi"/>
          <w:iCs/>
        </w:rPr>
      </w:pPr>
    </w:p>
    <w:p w14:paraId="2ED421A8" w14:textId="77777777" w:rsidR="00965948" w:rsidRPr="007032C6" w:rsidRDefault="00965948" w:rsidP="00965948">
      <w:pPr>
        <w:shd w:val="clear" w:color="auto" w:fill="BEC0C2"/>
        <w:outlineLvl w:val="1"/>
        <w:rPr>
          <w:rFonts w:cstheme="minorHAnsi"/>
          <w:caps/>
          <w:spacing w:val="15"/>
          <w:sz w:val="28"/>
          <w:szCs w:val="22"/>
        </w:rPr>
      </w:pPr>
      <w:bookmarkStart w:id="21" w:name="_Toc510509899"/>
      <w:bookmarkStart w:id="22" w:name="_Toc14978256"/>
      <w:r>
        <w:rPr>
          <w:rFonts w:cstheme="minorHAnsi"/>
          <w:caps/>
          <w:spacing w:val="15"/>
          <w:sz w:val="28"/>
          <w:szCs w:val="22"/>
        </w:rPr>
        <w:t>World</w:t>
      </w:r>
      <w:r w:rsidRPr="007032C6">
        <w:rPr>
          <w:rFonts w:cstheme="minorHAnsi"/>
          <w:caps/>
          <w:spacing w:val="15"/>
          <w:sz w:val="28"/>
          <w:szCs w:val="22"/>
        </w:rPr>
        <w:t xml:space="preserve"> Languages</w:t>
      </w:r>
      <w:bookmarkEnd w:id="21"/>
      <w:bookmarkEnd w:id="22"/>
    </w:p>
    <w:p w14:paraId="1B1C009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Chinese 1 – 1 credit</w:t>
      </w:r>
    </w:p>
    <w:p w14:paraId="1C4ED960" w14:textId="77777777" w:rsidR="00965948" w:rsidRDefault="00965948" w:rsidP="00965948">
      <w:pPr>
        <w:rPr>
          <w:rFonts w:cstheme="minorHAnsi"/>
        </w:rPr>
      </w:pPr>
      <w:r w:rsidRPr="00D15A18">
        <w:rPr>
          <w:rFonts w:cstheme="minorHAnsi"/>
        </w:rPr>
        <w:t xml:space="preserve">Come and join various native speakers of Mandarin Chinese as they give you a lively introduction to the language and its rich culture. Join them in their everyday environment as they take you through different daily scenarios and give you the necessary skills to read, write and speak Chinese. In this course you will learn the basic Chinese language. After one semester, you </w:t>
      </w:r>
      <w:r w:rsidRPr="00D15A18">
        <w:rPr>
          <w:rFonts w:cstheme="minorHAnsi"/>
        </w:rPr>
        <w:lastRenderedPageBreak/>
        <w:t>will be able to engage in conversation in Chinese including greeting people, introducing yourself to others, and exchanging basic information with others. You will be able to count from 1 to 1</w:t>
      </w:r>
      <w:r>
        <w:rPr>
          <w:rFonts w:cstheme="minorHAnsi"/>
        </w:rPr>
        <w:t>,</w:t>
      </w:r>
      <w:r w:rsidRPr="00D15A18">
        <w:rPr>
          <w:rFonts w:cstheme="minorHAnsi"/>
        </w:rPr>
        <w:t>000 and make simple sentences in both spoken and written Chinese. You will also learn 160 "magical" Chinese characters and use them on a variety of topics. As you walk through the units with us step by step, you will get to know not only the language itself, but also the culture where the language takes place and keeps developing. At the very beginning, we will start by introducing you to a general knowledge of Pinyin, Mandarin Chinese, Chinese dialects, and Chinese characters.</w:t>
      </w:r>
    </w:p>
    <w:p w14:paraId="17F606C7" w14:textId="77777777" w:rsidR="00965948" w:rsidRDefault="00965948" w:rsidP="00965948">
      <w:pPr>
        <w:rPr>
          <w:rFonts w:cstheme="minorHAnsi"/>
        </w:rPr>
      </w:pPr>
    </w:p>
    <w:p w14:paraId="546EBE08"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The course has been carefully aligned to national standards as set forth by ACTFL (the American Council on the Teaching of Foreign Languages).</w:t>
      </w:r>
      <w:r>
        <w:rPr>
          <w:rFonts w:cstheme="minorHAnsi"/>
          <w:color w:val="000000"/>
          <w:shd w:val="clear" w:color="auto" w:fill="FFFFFF"/>
        </w:rPr>
        <w:t xml:space="preserve"> </w:t>
      </w:r>
    </w:p>
    <w:p w14:paraId="377D2C85" w14:textId="77777777" w:rsidR="00965948" w:rsidRDefault="00965948" w:rsidP="00965948">
      <w:pPr>
        <w:rPr>
          <w:rFonts w:cstheme="minorHAnsi"/>
          <w:color w:val="000000"/>
          <w:shd w:val="clear" w:color="auto" w:fill="FFFFFF"/>
        </w:rPr>
      </w:pPr>
    </w:p>
    <w:p w14:paraId="5821CE92" w14:textId="77777777" w:rsidR="00965948" w:rsidRPr="00A42E0D"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- 10</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r>
        <w:rPr>
          <w:rFonts w:cstheme="minorHAnsi"/>
          <w:iCs/>
        </w:rPr>
        <w:br/>
      </w:r>
      <w:r w:rsidRPr="008767B6">
        <w:rPr>
          <w:rFonts w:cstheme="minorHAnsi"/>
          <w:i/>
        </w:rPr>
        <w:t>Required course materials:</w:t>
      </w:r>
      <w:r>
        <w:rPr>
          <w:rFonts w:cstheme="minorHAnsi"/>
          <w:iCs/>
        </w:rPr>
        <w:t xml:space="preserve"> Microphone and speakers.</w:t>
      </w:r>
    </w:p>
    <w:p w14:paraId="23FE923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Chinese 2 – 1 credit</w:t>
      </w:r>
    </w:p>
    <w:p w14:paraId="783C9714" w14:textId="77777777" w:rsidR="00965948" w:rsidRDefault="00965948" w:rsidP="00965948">
      <w:pPr>
        <w:rPr>
          <w:rFonts w:cstheme="minorHAnsi"/>
        </w:rPr>
      </w:pPr>
      <w:r w:rsidRPr="00D15A18">
        <w:rPr>
          <w:rFonts w:cstheme="minorHAnsi"/>
        </w:rPr>
        <w:t>Chinese 2 enables the students to further develop the communicative skills of listening, speaking, reading and writing of Mandarin Chinese at a more advanced level. Students are immersed in Chinese culture as virtual exchange students in China. Virtual excursions from one Chinese city to another expand their vocabulary helping them learn to interact with others and use appropriate terms to communicate in various everyday situations.</w:t>
      </w:r>
    </w:p>
    <w:p w14:paraId="477CDC91"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1C267BB9" w14:textId="77777777" w:rsidR="00965948" w:rsidRDefault="00965948" w:rsidP="00965948">
      <w:pPr>
        <w:rPr>
          <w:rFonts w:cstheme="minorHAnsi"/>
          <w:color w:val="000000"/>
          <w:shd w:val="clear" w:color="auto" w:fill="FFFFFF"/>
        </w:rPr>
      </w:pPr>
    </w:p>
    <w:p w14:paraId="0B6521E8" w14:textId="77777777" w:rsidR="00965948" w:rsidRDefault="00965948" w:rsidP="00965948">
      <w:pPr>
        <w:rPr>
          <w:rFonts w:cstheme="minorHAnsi"/>
        </w:rPr>
      </w:pPr>
      <w:r w:rsidRPr="008767B6">
        <w:rPr>
          <w:rFonts w:cstheme="minorHAnsi"/>
        </w:rPr>
        <w:t>Please be sure to review the full course syllabus to be sure your student has covered all prerequisite material to be successful. If you have any questions about your student’s readiness to take this course, please enroll your student in the Chinese 2 Pre-Test. This will provide you with accurate placement information so you can request the appropriate level of course for your student’s success.</w:t>
      </w:r>
    </w:p>
    <w:p w14:paraId="41D26F83" w14:textId="77777777" w:rsidR="00965948" w:rsidRDefault="00965948" w:rsidP="00965948">
      <w:pPr>
        <w:rPr>
          <w:rFonts w:cstheme="minorHAnsi"/>
        </w:rPr>
      </w:pPr>
    </w:p>
    <w:p w14:paraId="36A68E1F" w14:textId="49CCA552" w:rsidR="00BC41E5" w:rsidRPr="00AA09F5" w:rsidRDefault="00BC41E5" w:rsidP="00BC41E5">
      <w:pPr>
        <w:rPr>
          <w:rFonts w:cstheme="minorHAnsi"/>
          <w:b/>
          <w:bCs/>
          <w:color w:val="000000"/>
          <w:shd w:val="clear" w:color="auto" w:fill="FFFFFF"/>
        </w:rPr>
      </w:pPr>
      <w:r w:rsidRPr="00AA09F5">
        <w:rPr>
          <w:rFonts w:cstheme="minorHAnsi"/>
          <w:b/>
          <w:bCs/>
          <w:color w:val="000000"/>
          <w:shd w:val="clear" w:color="auto" w:fill="FFFFFF"/>
        </w:rPr>
        <w:t xml:space="preserve">*NOTE: This course is currently unavailable for enrollment. It will be made available again </w:t>
      </w:r>
      <w:r>
        <w:rPr>
          <w:rFonts w:cstheme="minorHAnsi"/>
          <w:b/>
          <w:bCs/>
          <w:color w:val="000000"/>
          <w:shd w:val="clear" w:color="auto" w:fill="FFFFFF"/>
        </w:rPr>
        <w:t>in January</w:t>
      </w:r>
      <w:r w:rsidRPr="00AA09F5">
        <w:rPr>
          <w:rFonts w:cstheme="minorHAnsi"/>
          <w:b/>
          <w:bCs/>
          <w:color w:val="000000"/>
          <w:shd w:val="clear" w:color="auto" w:fill="FFFFFF"/>
        </w:rPr>
        <w:t xml:space="preserve"> 2021.</w:t>
      </w:r>
    </w:p>
    <w:p w14:paraId="23C27EDA" w14:textId="77777777" w:rsidR="00965948" w:rsidRDefault="00965948" w:rsidP="00965948">
      <w:pPr>
        <w:rPr>
          <w:rFonts w:cstheme="minorHAnsi"/>
          <w:color w:val="000000"/>
          <w:shd w:val="clear" w:color="auto" w:fill="FFFFFF"/>
        </w:rPr>
      </w:pPr>
    </w:p>
    <w:p w14:paraId="77892531"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Chinese 1</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6364CB40" w14:textId="77777777" w:rsidR="00965948" w:rsidRPr="00CF5D96" w:rsidRDefault="00965948" w:rsidP="00965948">
      <w:pPr>
        <w:rPr>
          <w:rFonts w:cstheme="minorHAnsi"/>
          <w:iCs/>
        </w:rPr>
      </w:pPr>
      <w:r w:rsidRPr="008767B6">
        <w:rPr>
          <w:rFonts w:cstheme="minorHAnsi"/>
          <w:i/>
        </w:rPr>
        <w:t>Required course materials:</w:t>
      </w:r>
      <w:r w:rsidRPr="00CF5D96">
        <w:rPr>
          <w:rFonts w:cstheme="minorHAnsi"/>
          <w:iCs/>
        </w:rPr>
        <w:t xml:space="preserve"> Microphone and speakers</w:t>
      </w:r>
    </w:p>
    <w:p w14:paraId="2CD6393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Chinese </w:t>
      </w:r>
      <w:r>
        <w:rPr>
          <w:rFonts w:cstheme="minorHAnsi"/>
          <w:caps/>
          <w:color w:val="840715"/>
          <w:spacing w:val="10"/>
          <w:sz w:val="22"/>
          <w:szCs w:val="22"/>
        </w:rPr>
        <w:t>3 (honors)</w:t>
      </w:r>
      <w:r w:rsidRPr="007032C6">
        <w:rPr>
          <w:rFonts w:cstheme="minorHAnsi"/>
          <w:caps/>
          <w:color w:val="840715"/>
          <w:spacing w:val="10"/>
          <w:sz w:val="22"/>
          <w:szCs w:val="22"/>
        </w:rPr>
        <w:t xml:space="preserve"> – 1 credit</w:t>
      </w:r>
    </w:p>
    <w:p w14:paraId="315E6440" w14:textId="77777777" w:rsidR="00965948" w:rsidRPr="00C2774B" w:rsidRDefault="00965948" w:rsidP="00965948">
      <w:pPr>
        <w:rPr>
          <w:rFonts w:cstheme="minorHAnsi"/>
        </w:rPr>
      </w:pPr>
      <w:r w:rsidRPr="00C2774B">
        <w:rPr>
          <w:rFonts w:cstheme="minorHAnsi"/>
        </w:rPr>
        <w:t xml:space="preserve">In Chinese 3, the students will continue to expand their abilities in various aspects of Chinese Mandarin learning. They will continue to build up their knowledge in vocabulary, sentence patterns, and grammar points in communicative contexts. They will also enhance their Chinese Mandarin listening and speaking skills such as pronunciations and intonations. The students will learn more in-depth Chinese reading and writing strategies and skills. Their Chinese reading </w:t>
      </w:r>
      <w:r w:rsidRPr="00C2774B">
        <w:rPr>
          <w:rFonts w:cstheme="minorHAnsi"/>
        </w:rPr>
        <w:lastRenderedPageBreak/>
        <w:t>abilities and efficiency will be greatly improved and they will be able to write in Chinese in various formats such as journal, letter, invitation, and essay. The students’ knowledge and skills in writing simplified Chinese characters will also be enriched and fortified.</w:t>
      </w:r>
    </w:p>
    <w:p w14:paraId="0D38C099" w14:textId="77777777" w:rsidR="00965948" w:rsidRDefault="00965948" w:rsidP="00965948">
      <w:pPr>
        <w:rPr>
          <w:rFonts w:cstheme="minorHAnsi"/>
        </w:rPr>
      </w:pPr>
      <w:r w:rsidRPr="00C2774B">
        <w:rPr>
          <w:rFonts w:cstheme="minorHAnsi"/>
        </w:rPr>
        <w:t>In this course, the students will learn more about the essential Chinese culture knowledge including the origins, histories, anecdotes, and etiquettes for various cultural settings, events, or occasions. They will also gain the ability to compare and contrast the Chinese culture with their own cultures in many different aspects.</w:t>
      </w:r>
    </w:p>
    <w:p w14:paraId="55415CC9" w14:textId="77777777" w:rsidR="00965948" w:rsidRDefault="00965948" w:rsidP="00965948">
      <w:pPr>
        <w:rPr>
          <w:rFonts w:cstheme="minorHAnsi"/>
        </w:rPr>
      </w:pPr>
    </w:p>
    <w:p w14:paraId="4791757E" w14:textId="77777777" w:rsidR="00965948" w:rsidRDefault="00965948" w:rsidP="00965948">
      <w:pPr>
        <w:rPr>
          <w:rFonts w:cstheme="minorHAnsi"/>
        </w:rPr>
      </w:pPr>
      <w:r>
        <w:rPr>
          <w:rFonts w:cstheme="minorHAnsi"/>
        </w:rPr>
        <w:t>Students completing Chinese 3 earn Honors credit.</w:t>
      </w:r>
    </w:p>
    <w:p w14:paraId="325540E2" w14:textId="77777777" w:rsidR="00965948" w:rsidRDefault="00965948" w:rsidP="00965948">
      <w:pPr>
        <w:rPr>
          <w:rFonts w:cstheme="minorHAnsi"/>
        </w:rPr>
      </w:pPr>
    </w:p>
    <w:p w14:paraId="0BA6FD57"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2051A0EA" w14:textId="77777777" w:rsidR="00965948" w:rsidRDefault="00965948" w:rsidP="00965948">
      <w:pPr>
        <w:rPr>
          <w:rFonts w:cstheme="minorHAnsi"/>
          <w:color w:val="000000"/>
          <w:shd w:val="clear" w:color="auto" w:fill="FFFFFF"/>
        </w:rPr>
      </w:pPr>
    </w:p>
    <w:p w14:paraId="7696EE39" w14:textId="77777777" w:rsidR="00965948" w:rsidRDefault="00965948" w:rsidP="00965948">
      <w:pPr>
        <w:rPr>
          <w:rFonts w:cstheme="minorHAnsi"/>
        </w:rPr>
      </w:pPr>
      <w:r w:rsidRPr="008767B6">
        <w:rPr>
          <w:rFonts w:cstheme="minorHAnsi"/>
        </w:rPr>
        <w:t>Please be sure to review the full course syllabus to be sure your student has covered all prerequisite material to be successful. If you have any questions about your student’s readiness to take this course, please enroll your student in the Chinese 3 Pre-Test. This will provide you with accurate placement information so you can request the appropriate level of course for your student’s success.</w:t>
      </w:r>
    </w:p>
    <w:p w14:paraId="173DE9E9" w14:textId="77777777" w:rsidR="00965948" w:rsidRDefault="00965948" w:rsidP="00965948">
      <w:pPr>
        <w:rPr>
          <w:rFonts w:cstheme="minorHAnsi"/>
        </w:rPr>
      </w:pPr>
    </w:p>
    <w:p w14:paraId="5CEAA170" w14:textId="5EC1CB38" w:rsidR="00C2664C" w:rsidRPr="00B0072A" w:rsidRDefault="00B0072A" w:rsidP="00C2664C">
      <w:pPr>
        <w:rPr>
          <w:rFonts w:cstheme="minorHAnsi"/>
          <w:b/>
          <w:bCs/>
        </w:rPr>
      </w:pPr>
      <w:r>
        <w:rPr>
          <w:rFonts w:cstheme="minorHAnsi"/>
        </w:rPr>
        <w:t>*</w:t>
      </w:r>
      <w:r w:rsidRPr="00B0072A">
        <w:rPr>
          <w:rFonts w:cstheme="minorHAnsi"/>
          <w:b/>
          <w:bCs/>
          <w:color w:val="000000"/>
          <w:shd w:val="clear" w:color="auto" w:fill="FFFFFF"/>
        </w:rPr>
        <w:t xml:space="preserve"> </w:t>
      </w:r>
      <w:r w:rsidRPr="00AA09F5">
        <w:rPr>
          <w:rFonts w:cstheme="minorHAnsi"/>
          <w:b/>
          <w:bCs/>
          <w:color w:val="000000"/>
          <w:shd w:val="clear" w:color="auto" w:fill="FFFFFF"/>
        </w:rPr>
        <w:t xml:space="preserve">NOTE: </w:t>
      </w:r>
      <w:r w:rsidR="00C2664C" w:rsidRPr="00B0072A">
        <w:rPr>
          <w:rFonts w:cstheme="minorHAnsi"/>
          <w:b/>
          <w:bCs/>
        </w:rPr>
        <w:t xml:space="preserve">Chinese 3 does not currently have biblical integration. </w:t>
      </w:r>
    </w:p>
    <w:p w14:paraId="2AFFE1EF" w14:textId="77777777" w:rsidR="00C2664C" w:rsidRDefault="00C2664C" w:rsidP="00BC41E5">
      <w:pPr>
        <w:rPr>
          <w:rFonts w:cstheme="minorHAnsi"/>
          <w:b/>
          <w:bCs/>
          <w:color w:val="000000"/>
          <w:shd w:val="clear" w:color="auto" w:fill="FFFFFF"/>
        </w:rPr>
      </w:pPr>
    </w:p>
    <w:p w14:paraId="522DA831" w14:textId="14370C22" w:rsidR="00BC41E5" w:rsidRPr="00AA09F5" w:rsidRDefault="00BC41E5" w:rsidP="00BC41E5">
      <w:pPr>
        <w:rPr>
          <w:rFonts w:cstheme="minorHAnsi"/>
          <w:b/>
          <w:bCs/>
          <w:color w:val="000000"/>
          <w:shd w:val="clear" w:color="auto" w:fill="FFFFFF"/>
        </w:rPr>
      </w:pPr>
      <w:r w:rsidRPr="00AA09F5">
        <w:rPr>
          <w:rFonts w:cstheme="minorHAnsi"/>
          <w:b/>
          <w:bCs/>
          <w:color w:val="000000"/>
          <w:shd w:val="clear" w:color="auto" w:fill="FFFFFF"/>
        </w:rPr>
        <w:t xml:space="preserve">*NOTE: This course is currently unavailable for enrollment. It will be made available again </w:t>
      </w:r>
      <w:r>
        <w:rPr>
          <w:rFonts w:cstheme="minorHAnsi"/>
          <w:b/>
          <w:bCs/>
          <w:color w:val="000000"/>
          <w:shd w:val="clear" w:color="auto" w:fill="FFFFFF"/>
        </w:rPr>
        <w:t xml:space="preserve">in </w:t>
      </w:r>
      <w:r w:rsidR="005C5335">
        <w:rPr>
          <w:rFonts w:cstheme="minorHAnsi"/>
          <w:b/>
          <w:bCs/>
          <w:color w:val="000000"/>
          <w:shd w:val="clear" w:color="auto" w:fill="FFFFFF"/>
        </w:rPr>
        <w:t>early</w:t>
      </w:r>
      <w:r w:rsidRPr="00AA09F5">
        <w:rPr>
          <w:rFonts w:cstheme="minorHAnsi"/>
          <w:b/>
          <w:bCs/>
          <w:color w:val="000000"/>
          <w:shd w:val="clear" w:color="auto" w:fill="FFFFFF"/>
        </w:rPr>
        <w:t xml:space="preserve"> 2021.</w:t>
      </w:r>
    </w:p>
    <w:p w14:paraId="030E85A5" w14:textId="77777777" w:rsidR="00965948" w:rsidRDefault="00965948" w:rsidP="00965948">
      <w:pPr>
        <w:rPr>
          <w:rFonts w:cstheme="minorHAnsi"/>
        </w:rPr>
      </w:pPr>
    </w:p>
    <w:p w14:paraId="5F29AC6F"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Chinese 1</w:t>
      </w:r>
      <w:r>
        <w:rPr>
          <w:rFonts w:cstheme="minorHAnsi"/>
          <w:iCs/>
        </w:rPr>
        <w:t xml:space="preserve"> and Chinese 2</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5CC8FF95"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Microphone and speakers</w:t>
      </w:r>
    </w:p>
    <w:p w14:paraId="2601DF22"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French 1 – 1 credit</w:t>
      </w:r>
    </w:p>
    <w:p w14:paraId="30D9D353" w14:textId="77777777" w:rsidR="00965948" w:rsidRPr="00D63C9F" w:rsidRDefault="00965948" w:rsidP="00965948">
      <w:pPr>
        <w:rPr>
          <w:rFonts w:cstheme="minorHAnsi"/>
          <w:color w:val="000000"/>
          <w:shd w:val="clear" w:color="auto" w:fill="FFFFFF"/>
        </w:rPr>
      </w:pPr>
      <w:proofErr w:type="spellStart"/>
      <w:r w:rsidRPr="00D63C9F">
        <w:rPr>
          <w:rFonts w:cstheme="minorHAnsi"/>
          <w:i/>
          <w:iCs/>
          <w:color w:val="000000"/>
          <w:shd w:val="clear" w:color="auto" w:fill="FFFFFF"/>
        </w:rPr>
        <w:t>Bienvenue</w:t>
      </w:r>
      <w:proofErr w:type="spellEnd"/>
      <w:r w:rsidRPr="00D63C9F">
        <w:rPr>
          <w:rFonts w:cstheme="minorHAnsi"/>
          <w:i/>
          <w:iCs/>
          <w:color w:val="000000"/>
          <w:shd w:val="clear" w:color="auto" w:fill="FFFFFF"/>
        </w:rPr>
        <w:t>!</w:t>
      </w:r>
      <w:r w:rsidRPr="00D63C9F">
        <w:rPr>
          <w:rFonts w:cstheme="minorHAnsi"/>
          <w:color w:val="000000"/>
          <w:shd w:val="clear" w:color="auto" w:fill="FFFFFF"/>
        </w:rPr>
        <w:t xml:space="preserve"> Welcome! In this course, native French speakers offer students a lively introduction to the language and rich culture of French-speaking countries. Join these French speakers in their everyday environment as they take students through different daily scenarios and give them the necessary skills to read, write, and speak French. Biblical and theological ideas are integrated throughout the course so students continue to grow in their faith while they learn the basics of French language and the relationship between language and Christianity.</w:t>
      </w:r>
    </w:p>
    <w:p w14:paraId="2F8CE4EE" w14:textId="77777777" w:rsidR="00965948" w:rsidRDefault="00965948" w:rsidP="00965948">
      <w:pPr>
        <w:rPr>
          <w:rFonts w:cstheme="minorHAnsi"/>
          <w:color w:val="000000"/>
          <w:shd w:val="clear" w:color="auto" w:fill="FFFFFF"/>
        </w:rPr>
      </w:pPr>
      <w:r w:rsidRPr="00D63C9F">
        <w:rPr>
          <w:rFonts w:cstheme="minorHAnsi"/>
          <w:color w:val="000000"/>
          <w:shd w:val="clear" w:color="auto" w:fill="FFFFFF"/>
        </w:rPr>
        <w:t>After one semester, students will be able to engage in conversation in French including greeting people, introducing themselves, and exchanging basic information with others. Students learn to count from one to 1,000 and make simple sentences in both spoken and written French. Students continue to develop their French skills in semester two.</w:t>
      </w:r>
    </w:p>
    <w:p w14:paraId="4B3746C4" w14:textId="77777777" w:rsidR="00965948" w:rsidRPr="00D63C9F" w:rsidRDefault="00965948" w:rsidP="00965948">
      <w:pPr>
        <w:rPr>
          <w:rFonts w:cstheme="minorHAnsi"/>
          <w:color w:val="000000"/>
          <w:shd w:val="clear" w:color="auto" w:fill="FFFFFF"/>
        </w:rPr>
      </w:pPr>
    </w:p>
    <w:p w14:paraId="22A2B1E9" w14:textId="77777777" w:rsidR="00965948" w:rsidRPr="00D63C9F" w:rsidRDefault="00965948" w:rsidP="00965948">
      <w:pPr>
        <w:rPr>
          <w:rFonts w:cstheme="minorHAnsi"/>
          <w:color w:val="000000"/>
          <w:shd w:val="clear" w:color="auto" w:fill="FFFFFF"/>
        </w:rPr>
      </w:pPr>
      <w:r w:rsidRPr="00D63C9F">
        <w:rPr>
          <w:rFonts w:cstheme="minorHAnsi"/>
          <w:color w:val="000000"/>
          <w:shd w:val="clear" w:color="auto" w:fill="FFFFFF"/>
        </w:rPr>
        <w:t>New words and phrases are introduced with pictures, audio clips, and examples. Students learn basic French grammar to help them build fluency and understand the structure of the French language. Students have many opportunities to practice what they learn through interactive practice activities in the form of games, written practice, and listening and speaking exercises.</w:t>
      </w:r>
    </w:p>
    <w:p w14:paraId="568FEFEA" w14:textId="77777777" w:rsidR="00965948" w:rsidRDefault="00965948" w:rsidP="00965948">
      <w:pPr>
        <w:rPr>
          <w:rFonts w:cstheme="minorHAnsi"/>
          <w:color w:val="000000"/>
          <w:shd w:val="clear" w:color="auto" w:fill="FFFFFF"/>
        </w:rPr>
      </w:pPr>
      <w:r w:rsidRPr="00D63C9F">
        <w:rPr>
          <w:rFonts w:cstheme="minorHAnsi"/>
          <w:color w:val="000000"/>
          <w:shd w:val="clear" w:color="auto" w:fill="FFFFFF"/>
        </w:rPr>
        <w:lastRenderedPageBreak/>
        <w:t>Students also explore the cultures of France, Canada, and other French-speaking regions by learning about geography, foods, celebrations, and traditions from each place. Students are reminded that God is with them on this journey to learn the French language and are encouraged to press into Jesus, to listen to His voice, obey what He says, and experience life in all its fullness – just as He promised. John 10:10 NIV says “The thief comes only to steal and kill and destroy; I have come that they may have life and have it to the full.” In this course, students will think and reflect on the main themes of the Bible including the Creation, Fall, and Redemption. Bon voyage and God bless you all!</w:t>
      </w:r>
    </w:p>
    <w:p w14:paraId="6AF3CDA8" w14:textId="77777777" w:rsidR="00965948" w:rsidRPr="00D63C9F" w:rsidRDefault="00965948" w:rsidP="00965948">
      <w:pPr>
        <w:rPr>
          <w:rFonts w:cstheme="minorHAnsi"/>
          <w:color w:val="000000"/>
          <w:shd w:val="clear" w:color="auto" w:fill="FFFFFF"/>
        </w:rPr>
      </w:pPr>
    </w:p>
    <w:p w14:paraId="26258438" w14:textId="77777777" w:rsidR="00965948" w:rsidRDefault="00965948" w:rsidP="00965948">
      <w:pPr>
        <w:rPr>
          <w:rFonts w:cstheme="minorHAnsi"/>
          <w:color w:val="000000"/>
          <w:shd w:val="clear" w:color="auto" w:fill="FFFFFF"/>
        </w:rPr>
      </w:pPr>
      <w:r w:rsidRPr="00D63C9F">
        <w:rPr>
          <w:rFonts w:cstheme="minorHAnsi"/>
          <w:color w:val="000000"/>
          <w:shd w:val="clear" w:color="auto" w:fill="FFFFFF"/>
        </w:rPr>
        <w:t xml:space="preserve">In order for all course features to work, students must access this course using Chrome on a non-mobile device. </w:t>
      </w:r>
    </w:p>
    <w:p w14:paraId="084E1843" w14:textId="77777777" w:rsidR="00965948" w:rsidRPr="00D63C9F" w:rsidRDefault="00965948" w:rsidP="00965948">
      <w:pPr>
        <w:rPr>
          <w:rFonts w:cstheme="minorHAnsi"/>
          <w:color w:val="000000"/>
          <w:shd w:val="clear" w:color="auto" w:fill="FFFFFF"/>
        </w:rPr>
      </w:pPr>
    </w:p>
    <w:p w14:paraId="3705737E"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672C889B" w14:textId="77777777" w:rsidR="00965948" w:rsidRDefault="00965948" w:rsidP="00965948">
      <w:pPr>
        <w:rPr>
          <w:rFonts w:cstheme="minorHAnsi"/>
          <w:color w:val="000000"/>
          <w:shd w:val="clear" w:color="auto" w:fill="FFFFFF"/>
        </w:rPr>
      </w:pPr>
    </w:p>
    <w:p w14:paraId="3281885D"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2E591A66" w14:textId="77777777" w:rsidR="00965948" w:rsidRPr="00CF5D96" w:rsidRDefault="00965948" w:rsidP="00965948">
      <w:pPr>
        <w:rPr>
          <w:rFonts w:cstheme="minorHAnsi"/>
          <w:iCs/>
        </w:rPr>
      </w:pPr>
      <w:r w:rsidRPr="008767B6">
        <w:rPr>
          <w:rFonts w:cstheme="minorHAnsi"/>
          <w:i/>
        </w:rPr>
        <w:t>Required course materials:</w:t>
      </w:r>
      <w:r w:rsidRPr="00CF5D96">
        <w:rPr>
          <w:rFonts w:cstheme="minorHAnsi"/>
          <w:iCs/>
        </w:rPr>
        <w:t xml:space="preserve"> Microphone and speakers</w:t>
      </w:r>
    </w:p>
    <w:p w14:paraId="2B5680E4"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French 2 – 1 credit</w:t>
      </w:r>
    </w:p>
    <w:p w14:paraId="309B6965" w14:textId="77777777" w:rsidR="00965948" w:rsidRDefault="00965948" w:rsidP="00965948">
      <w:pPr>
        <w:rPr>
          <w:rFonts w:cstheme="minorHAnsi"/>
          <w:bCs/>
          <w:color w:val="000000"/>
          <w:shd w:val="clear" w:color="auto" w:fill="FFFFFF"/>
        </w:rPr>
      </w:pPr>
      <w:r w:rsidRPr="00D63C9F">
        <w:rPr>
          <w:rFonts w:cstheme="minorHAnsi"/>
          <w:bCs/>
          <w:i/>
          <w:iCs/>
          <w:color w:val="000000"/>
          <w:shd w:val="clear" w:color="auto" w:fill="FFFFFF"/>
        </w:rPr>
        <w:t>Salut!</w:t>
      </w:r>
      <w:r w:rsidRPr="00D63C9F">
        <w:rPr>
          <w:rFonts w:cstheme="minorHAnsi"/>
          <w:bCs/>
          <w:color w:val="000000"/>
          <w:shd w:val="clear" w:color="auto" w:fill="FFFFFF"/>
        </w:rPr>
        <w:t xml:space="preserve"> Get set for some more adventure! In French 2, students are immersed in the French language and culture while keeping a biblical perspective. This course is full of engaging and interactive videos, dialogues, presentations, self-checks, and much more! The purpose of this course is to further develop the French communicative skills of listening, speaking, reading, and writing. In French 2, students will broaden their French vocabulary and knowledge of grammar. Students will also experience the beauty and expressiveness of a language that is shared by different people and cultures throughout the world. As Christians, they will be equipped to share their faith with French speakers and fulfill the Great Commission.</w:t>
      </w:r>
    </w:p>
    <w:p w14:paraId="552714DE" w14:textId="77777777" w:rsidR="00965948" w:rsidRPr="00D63C9F" w:rsidRDefault="00965948" w:rsidP="00965948">
      <w:pPr>
        <w:rPr>
          <w:rFonts w:cstheme="minorHAnsi"/>
          <w:bCs/>
          <w:color w:val="000000"/>
          <w:shd w:val="clear" w:color="auto" w:fill="FFFFFF"/>
        </w:rPr>
      </w:pPr>
    </w:p>
    <w:p w14:paraId="575865EF" w14:textId="77777777" w:rsidR="00965948" w:rsidRDefault="00965948" w:rsidP="00965948">
      <w:pPr>
        <w:rPr>
          <w:rFonts w:cstheme="minorHAnsi"/>
          <w:color w:val="000000"/>
          <w:shd w:val="clear" w:color="auto" w:fill="FFFFFF"/>
        </w:rPr>
      </w:pPr>
      <w:r w:rsidRPr="00D63C9F">
        <w:rPr>
          <w:rFonts w:cstheme="minorHAnsi"/>
          <w:color w:val="000000"/>
          <w:shd w:val="clear" w:color="auto" w:fill="FFFFFF"/>
        </w:rPr>
        <w:t xml:space="preserve">In order for all course features to work, students must access this course using Chrome on a non-mobile device. </w:t>
      </w:r>
    </w:p>
    <w:p w14:paraId="754B6121" w14:textId="77777777" w:rsidR="00965948" w:rsidRDefault="00965948" w:rsidP="00965948">
      <w:pPr>
        <w:rPr>
          <w:rFonts w:cstheme="minorHAnsi"/>
          <w:color w:val="000000"/>
          <w:shd w:val="clear" w:color="auto" w:fill="FFFFFF"/>
        </w:rPr>
      </w:pPr>
    </w:p>
    <w:p w14:paraId="67DA30FD"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38963972" w14:textId="77777777" w:rsidR="00965948" w:rsidRDefault="00965948" w:rsidP="00965948">
      <w:pPr>
        <w:rPr>
          <w:rFonts w:cstheme="minorHAnsi"/>
          <w:color w:val="000000"/>
          <w:shd w:val="clear" w:color="auto" w:fill="FFFFFF"/>
        </w:rPr>
      </w:pPr>
    </w:p>
    <w:p w14:paraId="76269497"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French 1</w:t>
      </w:r>
      <w:r w:rsidRPr="007032C6">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411F5E51"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Microphone and speakers.</w:t>
      </w:r>
    </w:p>
    <w:p w14:paraId="6B720DD5"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French 3 (Honors) – 1 credit</w:t>
      </w:r>
    </w:p>
    <w:p w14:paraId="11899E5E"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Students further deepen their understanding of French by focusing on the three modes of communication: interpretive, interpersonal, and presentational. Each unit consists of a variety of activities which teach the students how to understand more difficult written and spoken passages, to communicate with others through informal speaking and writing interactions, and to express their thoughts and opinions in both formal and informal spoken and written contexts. Students should expect to be actively engaged in their own language learning, use correct vocabulary </w:t>
      </w:r>
      <w:r w:rsidRPr="00965CA1">
        <w:rPr>
          <w:rFonts w:cstheme="minorHAnsi"/>
          <w:color w:val="000000"/>
          <w:shd w:val="clear" w:color="auto" w:fill="FFFFFF"/>
        </w:rPr>
        <w:lastRenderedPageBreak/>
        <w:t xml:space="preserve">terms and phrases naturally, incorporate a wide range of grammar concepts consistently and correctly while speaking and writing, participate in conversations covering a wide range of topics, respond appropriately to conversational prompts, analyze and compare cultural practices, products, and perspectives of various French-speaking countries, read and analyze important pieces of literature, and take frequent assessments where their language progression can be monitored. The course is conducted almost entirely in French. </w:t>
      </w:r>
    </w:p>
    <w:p w14:paraId="678D2488"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2CBF71F0" w14:textId="77777777" w:rsidR="00965948" w:rsidRPr="00DF70C4" w:rsidRDefault="00965948" w:rsidP="00965948">
      <w:pPr>
        <w:pStyle w:val="NormalWeb"/>
        <w:rPr>
          <w:rFonts w:ascii="Hind" w:hAnsi="Hind" w:cstheme="minorHAnsi"/>
          <w:color w:val="000000"/>
          <w:szCs w:val="20"/>
          <w:shd w:val="clear" w:color="auto" w:fill="FFFFFF"/>
        </w:rPr>
      </w:pPr>
      <w:r w:rsidRPr="008767B6">
        <w:rPr>
          <w:rFonts w:ascii="Hind" w:hAnsi="Hind" w:cstheme="minorHAnsi"/>
          <w:i/>
          <w:iCs/>
          <w:color w:val="000000"/>
          <w:szCs w:val="20"/>
          <w:shd w:val="clear" w:color="auto" w:fill="FFFFFF"/>
        </w:rPr>
        <w:t>Prerequisites</w:t>
      </w:r>
      <w:r w:rsidRPr="00DF70C4">
        <w:rPr>
          <w:rFonts w:ascii="Hind" w:hAnsi="Hind" w:cstheme="minorHAnsi"/>
          <w:color w:val="000000"/>
          <w:szCs w:val="20"/>
          <w:shd w:val="clear" w:color="auto" w:fill="FFFFFF"/>
        </w:rPr>
        <w:t>: French 2</w:t>
      </w:r>
    </w:p>
    <w:p w14:paraId="4782D9AE" w14:textId="77777777" w:rsidR="00965948" w:rsidRPr="00DF70C4" w:rsidRDefault="00965948" w:rsidP="00965948">
      <w:pPr>
        <w:pStyle w:val="NormalWeb"/>
        <w:rPr>
          <w:rFonts w:ascii="Hind" w:hAnsi="Hind" w:cstheme="minorHAnsi"/>
          <w:color w:val="000000"/>
          <w:szCs w:val="20"/>
          <w:shd w:val="clear" w:color="auto" w:fill="FFFFFF"/>
        </w:rPr>
      </w:pPr>
      <w:r w:rsidRPr="00DF70C4">
        <w:rPr>
          <w:rFonts w:ascii="Hind" w:hAnsi="Hind" w:cstheme="minorHAnsi"/>
          <w:color w:val="000000"/>
          <w:szCs w:val="20"/>
          <w:shd w:val="clear" w:color="auto" w:fill="FFFFFF"/>
        </w:rPr>
        <w:t>Please be sure to review the full course syllabus to be sure your student has covered all prerequisite material to be successful. If you have any questions about your student’s readiness to take this course, please enroll your student in the French 3 Pre-Test. This will provide you with accurate placement information so you can request the appropriate level of course for your student’s success.</w:t>
      </w:r>
    </w:p>
    <w:p w14:paraId="01E5CBB8" w14:textId="77777777" w:rsidR="00965948" w:rsidRDefault="00965948" w:rsidP="00965948">
      <w:pPr>
        <w:pStyle w:val="NormalWeb"/>
        <w:rPr>
          <w:rFonts w:cstheme="minorHAnsi"/>
          <w:iCs/>
        </w:rPr>
      </w:pPr>
      <w:r w:rsidRPr="008767B6">
        <w:rPr>
          <w:rFonts w:cstheme="minorHAnsi"/>
          <w:i/>
          <w:iCs/>
          <w:color w:val="000000"/>
          <w:shd w:val="clear" w:color="auto" w:fill="FFFFFF"/>
        </w:rPr>
        <w:t>Approved by:</w:t>
      </w:r>
      <w:r>
        <w:rPr>
          <w:rFonts w:cstheme="minorHAnsi"/>
          <w:color w:val="000000"/>
          <w:shd w:val="clear" w:color="auto" w:fill="FFFFFF"/>
        </w:rPr>
        <w:t xml:space="preserve"> </w:t>
      </w:r>
      <w:r w:rsidRPr="00DF70C4">
        <w:rPr>
          <w:rFonts w:cstheme="minorHAnsi"/>
          <w:color w:val="000000"/>
          <w:shd w:val="clear" w:color="auto" w:fill="FFFFFF"/>
        </w:rPr>
        <w:t>National Collegiate</w:t>
      </w:r>
      <w:r>
        <w:rPr>
          <w:rFonts w:cstheme="minorHAnsi"/>
          <w:iCs/>
        </w:rPr>
        <w:t xml:space="preserve"> Athletic Association (NCAA®) and </w:t>
      </w:r>
      <w:r w:rsidRPr="00B2543C">
        <w:rPr>
          <w:rFonts w:cstheme="minorHAnsi"/>
          <w:iCs/>
        </w:rPr>
        <w:t>Univ of California (UC)</w:t>
      </w:r>
    </w:p>
    <w:p w14:paraId="67C50DB6" w14:textId="77777777" w:rsidR="00965948" w:rsidRDefault="00965948" w:rsidP="00965948">
      <w:pPr>
        <w:rPr>
          <w:rFonts w:cstheme="minorHAnsi"/>
          <w:iCs/>
        </w:rPr>
      </w:pPr>
      <w:r w:rsidRPr="008767B6">
        <w:rPr>
          <w:rFonts w:cstheme="minorHAnsi"/>
          <w:i/>
        </w:rPr>
        <w:t>Required course materials:</w:t>
      </w:r>
      <w:r>
        <w:rPr>
          <w:rFonts w:cstheme="minorHAnsi"/>
          <w:iCs/>
        </w:rPr>
        <w:t xml:space="preserve"> Microphone and speakers.</w:t>
      </w:r>
    </w:p>
    <w:p w14:paraId="0DABDDFB" w14:textId="77777777" w:rsidR="00965948" w:rsidRPr="00CF5D96" w:rsidRDefault="00965948" w:rsidP="00965948">
      <w:pPr>
        <w:rPr>
          <w:rFonts w:cstheme="minorHAnsi"/>
          <w:iCs/>
        </w:rPr>
      </w:pPr>
      <w:r w:rsidRPr="008767B6">
        <w:rPr>
          <w:rFonts w:cstheme="minorHAnsi"/>
          <w:i/>
        </w:rPr>
        <w:t>System Requirements:</w:t>
      </w:r>
      <w:r>
        <w:rPr>
          <w:rFonts w:cstheme="minorHAnsi"/>
          <w:iCs/>
        </w:rPr>
        <w:t xml:space="preserve"> </w:t>
      </w:r>
      <w:r w:rsidRPr="008767B6">
        <w:rPr>
          <w:rFonts w:cstheme="minorHAnsi"/>
          <w:iCs/>
        </w:rPr>
        <w:t xml:space="preserve">Due to the limitations of iPad design, </w:t>
      </w:r>
      <w:proofErr w:type="gramStart"/>
      <w:r w:rsidRPr="008767B6">
        <w:rPr>
          <w:rFonts w:cstheme="minorHAnsi"/>
          <w:iCs/>
        </w:rPr>
        <w:t>iPad's</w:t>
      </w:r>
      <w:proofErr w:type="gramEnd"/>
      <w:r w:rsidRPr="008767B6">
        <w:rPr>
          <w:rFonts w:cstheme="minorHAnsi"/>
          <w:iCs/>
        </w:rPr>
        <w:t xml:space="preserve"> cannot be used to view content in this course. Macs, PCs, and Android devices do work with this course.</w:t>
      </w:r>
    </w:p>
    <w:p w14:paraId="156FAF04" w14:textId="77777777" w:rsidR="00965948" w:rsidRDefault="00965948" w:rsidP="00965948">
      <w:pPr>
        <w:pStyle w:val="Heading4"/>
        <w:rPr>
          <w:rFonts w:eastAsia="Times New Roman"/>
        </w:rPr>
      </w:pPr>
      <w:r>
        <w:rPr>
          <w:rFonts w:eastAsia="Times New Roman"/>
        </w:rPr>
        <w:t>German 1 – 1 CREDIT</w:t>
      </w:r>
    </w:p>
    <w:p w14:paraId="7899F535" w14:textId="77777777" w:rsidR="00965948" w:rsidRDefault="00965948" w:rsidP="0096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textAlignment w:val="baseline"/>
        <w:rPr>
          <w:rFonts w:cstheme="minorHAnsi"/>
          <w:iCs/>
        </w:rPr>
      </w:pPr>
      <w:r>
        <w:rPr>
          <w:rFonts w:cstheme="minorHAnsi"/>
          <w:color w:val="000000"/>
          <w:shd w:val="clear" w:color="auto" w:fill="FFFFFF"/>
        </w:rPr>
        <w:br/>
      </w:r>
      <w:r w:rsidRPr="008767B6">
        <w:rPr>
          <w:rFonts w:cstheme="minorHAnsi"/>
          <w:iCs/>
        </w:rPr>
        <w:t>In this beginning German course, students are introduced to basic communication and comprehension skills in German. Assuming no prior knowledge of the German language, the course introduces the fundamentals of German grammar, vocabulary, and conversation. It also coordinates the study of language with culture through the use of video, audio, and mass-media production. Students who complete the course successfully will begin to develop a functional competency in the four primary language areas (speaking, reading, listening, and writing), while also establishing a solid grammatical base and a firm understanding of German culture. Guided translation exercises at the end of each module, based on various passages and versions of the German Bible, help students solidify their understanding, develop translation skills, and explore the context and meaning of select biblical passages.</w:t>
      </w:r>
      <w:r w:rsidRPr="008767B6">
        <w:rPr>
          <w:rFonts w:cstheme="minorHAnsi"/>
          <w:iCs/>
        </w:rPr>
        <w:br/>
      </w:r>
      <w:r w:rsidRPr="008767B6">
        <w:rPr>
          <w:rFonts w:cstheme="minorHAnsi"/>
          <w:iCs/>
        </w:rPr>
        <w:br/>
        <w:t>The second semester of German 1 expands on the knowledge gained from the first semester and further develops skills in pronunciation, grammar, and vocabulary. To accomplish this goal, various instructional activities are employed throughout, including oral practice (via Voice Tools), homework assignments, games, songs, videos, quizzes, tests, projects, and other activities such as writing wikis and journal entries. Various cultures of the German-speaking world are explored through readings, videos, and other activities as well. Finally, as with semester 1, guided translation exercises at the end of each module, based on various passages and versions of the German Bible, help students solidify their understanding, develop translation skills, and explore the context and meaning of select biblical passages.</w:t>
      </w:r>
    </w:p>
    <w:p w14:paraId="4560DA67" w14:textId="77777777" w:rsidR="00965948" w:rsidRPr="008767B6" w:rsidRDefault="00965948" w:rsidP="0096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textAlignment w:val="baseline"/>
        <w:rPr>
          <w:rFonts w:cstheme="minorHAnsi"/>
          <w:iCs/>
        </w:rPr>
      </w:pPr>
    </w:p>
    <w:p w14:paraId="2FA78DD7" w14:textId="77777777" w:rsidR="00965948" w:rsidRDefault="00965948" w:rsidP="00965948">
      <w:pPr>
        <w:rPr>
          <w:rFonts w:cstheme="minorHAnsi"/>
          <w:iCs/>
        </w:rPr>
      </w:pP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National Collegiate Athletic Association (NCAA®)</w:t>
      </w:r>
    </w:p>
    <w:p w14:paraId="49F94493"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Microphone and speakers.</w:t>
      </w:r>
    </w:p>
    <w:p w14:paraId="7AC8A29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lastRenderedPageBreak/>
        <w:t>German 2 – 1 credit</w:t>
      </w:r>
    </w:p>
    <w:p w14:paraId="7E11E62C" w14:textId="77777777" w:rsidR="00965948" w:rsidRDefault="00965948" w:rsidP="00965948">
      <w:pPr>
        <w:rPr>
          <w:rFonts w:cstheme="minorHAnsi"/>
          <w:iCs/>
        </w:rPr>
      </w:pPr>
      <w:r w:rsidRPr="008767B6">
        <w:rPr>
          <w:rFonts w:cstheme="minorHAnsi"/>
          <w:iCs/>
        </w:rPr>
        <w:t>In this course, students build on the grammar and language skills that they acquired during their German 1 courses. While reviewing basic grammar skills (e.g., present and past tenses), students learn and study stem-changing verb conjugation and explore cultural themes regarding current events, famous German people, music, and famous festivals. Finally, as with each of our German 1 courses, guided translation exercises, based on various passages and versions of the German Bible, are included at the end of each module, helping students to solidify their understanding, develop translation skills, and explore the context and meaning of select biblical passages.</w:t>
      </w:r>
      <w:r w:rsidRPr="008767B6">
        <w:rPr>
          <w:rFonts w:cstheme="minorHAnsi"/>
          <w:iCs/>
        </w:rPr>
        <w:br/>
      </w:r>
      <w:r w:rsidRPr="008767B6">
        <w:rPr>
          <w:rFonts w:cstheme="minorHAnsi"/>
          <w:iCs/>
        </w:rPr>
        <w:br/>
        <w:t>In the second semester of German 2, students increase their proficiency in communication by forming more complex German sentences in a variety of tenses and using all four cases (nominative, accusative, dative, and genitive). The variety of topics also increases, from exploring different careers to discussing relationships. Cultural themes are intertwined throughout this course, related to going shopping, going to the zoo, and traveling throughout the German-speaking world. As with each of the previous semesters, guided translation exercises, based on various passages and versions of the German Bible, are included at the end of each module, helping students to solidify their understanding, develop translation skills, and explore the context and meaning of select biblical passages.</w:t>
      </w:r>
    </w:p>
    <w:p w14:paraId="0FB82118" w14:textId="77777777" w:rsidR="00965948" w:rsidRPr="007032C6" w:rsidRDefault="00965948" w:rsidP="00965948">
      <w:pPr>
        <w:rPr>
          <w:rFonts w:cstheme="minorHAnsi"/>
          <w:color w:val="000000"/>
        </w:rPr>
      </w:pPr>
    </w:p>
    <w:p w14:paraId="25DA59FB"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German 1</w:t>
      </w:r>
      <w:r>
        <w:rPr>
          <w:rFonts w:cstheme="minorHAnsi"/>
          <w:iCs/>
        </w:rPr>
        <w:t>.</w:t>
      </w:r>
      <w:r w:rsidRPr="007032C6">
        <w:rPr>
          <w:rFonts w:cstheme="minorHAnsi"/>
          <w:iCs/>
        </w:rPr>
        <w:t xml:space="preserve"> </w:t>
      </w:r>
    </w:p>
    <w:p w14:paraId="44BAB7DE" w14:textId="77777777" w:rsidR="00965948" w:rsidRPr="007032C6" w:rsidRDefault="00965948" w:rsidP="00965948">
      <w:pPr>
        <w:rPr>
          <w:rFonts w:cstheme="minorHAnsi"/>
          <w:iCs/>
        </w:rPr>
      </w:pPr>
      <w:r w:rsidRPr="007032C6">
        <w:rPr>
          <w:rFonts w:cstheme="minorHAnsi"/>
          <w:iCs/>
        </w:rPr>
        <w:t>Please be sure to review the full course syllabus to be sure your student has covered all prerequisite material to be successful. If you have any questions about your student’s readiness to take this course, please enroll your student in the German 2 Pre-Test. This will provide you with accurate placement information so you can request the appropriate level of course for your student’s success.</w:t>
      </w:r>
    </w:p>
    <w:p w14:paraId="4A2C96A4" w14:textId="77777777" w:rsidR="00965948" w:rsidRDefault="00965948" w:rsidP="00965948">
      <w:pPr>
        <w:rPr>
          <w:rFonts w:cstheme="minorHAnsi"/>
          <w:iCs/>
        </w:rPr>
      </w:pP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w:t>
      </w:r>
    </w:p>
    <w:p w14:paraId="2B9BE6FF"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Headphones and speakers.</w:t>
      </w:r>
    </w:p>
    <w:p w14:paraId="16F9A12D"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Latin 1 – 1 credit</w:t>
      </w:r>
    </w:p>
    <w:p w14:paraId="01A8FB57" w14:textId="77777777" w:rsidR="00965948" w:rsidRPr="00D42690" w:rsidRDefault="00965948" w:rsidP="00965948">
      <w:pPr>
        <w:spacing w:after="150"/>
      </w:pPr>
      <w:r w:rsidRPr="00D42690">
        <w:t>There is a reason "all roads lead to Rome</w:t>
      </w:r>
      <w:r>
        <w:t>.</w:t>
      </w:r>
      <w:r w:rsidRPr="00D42690">
        <w:t>" Maybe it is because Romans built much of the ancient world's highway system. The birth and rise of Christianity in the Roman world show clearly how the overarching plan of God for His creation rules and overrules in the course of history. Roman culture and the Latin language and the impact of Christianity on that culture laid the foundation for much of Western culture. In this course, as students take their first steps on a lifelong journey of discovery; they find out for themselves how their faith confronts history and provides a pathway back to our proper relationship to God.</w:t>
      </w:r>
    </w:p>
    <w:p w14:paraId="4ABEF0BA" w14:textId="77777777" w:rsidR="00965948" w:rsidRPr="00D42690" w:rsidRDefault="00965948" w:rsidP="00965948">
      <w:pPr>
        <w:spacing w:after="150"/>
      </w:pPr>
      <w:r w:rsidRPr="00D42690">
        <w:t xml:space="preserve">Students improve their command of the English language by studying Latin. Students also gain a better understanding of today's laws and culture by getting into the Roman mind and are challenged to relate that understanding to their relationship to God. Latin I </w:t>
      </w:r>
      <w:proofErr w:type="gramStart"/>
      <w:r w:rsidRPr="00D42690">
        <w:t>is</w:t>
      </w:r>
      <w:proofErr w:type="gramEnd"/>
      <w:r w:rsidRPr="00D42690">
        <w:t xml:space="preserve"> the most comprehensive way to begin.</w:t>
      </w:r>
    </w:p>
    <w:p w14:paraId="1A25EB49" w14:textId="77777777" w:rsidR="00965948" w:rsidRPr="00D42690" w:rsidRDefault="00965948" w:rsidP="00965948">
      <w:pPr>
        <w:spacing w:after="150"/>
      </w:pPr>
      <w:r w:rsidRPr="00D42690">
        <w:t>The purpose of this course is to give students a foundation in Latin grammar and vocabulary. This course also acquaints students with classical mythology and with the everyday life of the typical Roman and points out how that worldview contrasts with the Christian worldview. The course sets the students' feet on a journey as big as their imagination</w:t>
      </w:r>
      <w:r>
        <w:t>s</w:t>
      </w:r>
      <w:r w:rsidRPr="00D42690">
        <w:t xml:space="preserve">, with a passport to some of </w:t>
      </w:r>
      <w:r w:rsidRPr="00D42690">
        <w:lastRenderedPageBreak/>
        <w:t>the world’s most exciting places. On that journey</w:t>
      </w:r>
      <w:r>
        <w:t>,</w:t>
      </w:r>
      <w:r w:rsidRPr="00D42690">
        <w:t xml:space="preserve"> as they grow in knowledge, they will deepen their Christian faith.</w:t>
      </w:r>
    </w:p>
    <w:p w14:paraId="3BC01B0C"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w:t>
      </w:r>
      <w:r>
        <w:rPr>
          <w:rFonts w:cstheme="minorHAnsi"/>
          <w:color w:val="000000"/>
          <w:shd w:val="clear" w:color="auto" w:fill="FFFFFF"/>
        </w:rPr>
        <w:t>National Standards for Classical Language Learning</w:t>
      </w:r>
      <w:r w:rsidRPr="00965CA1">
        <w:rPr>
          <w:rFonts w:cstheme="minorHAnsi"/>
          <w:color w:val="000000"/>
          <w:shd w:val="clear" w:color="auto" w:fill="FFFFFF"/>
        </w:rPr>
        <w:t xml:space="preserve"> as set forth by ACTFL (the American Council on the Teaching of Foreign Languages).</w:t>
      </w:r>
    </w:p>
    <w:p w14:paraId="53DA78CB" w14:textId="77777777" w:rsidR="00965948" w:rsidRPr="007032C6" w:rsidRDefault="00965948" w:rsidP="00965948">
      <w:pPr>
        <w:rPr>
          <w:rFonts w:cstheme="minorHAnsi"/>
        </w:rPr>
      </w:pPr>
    </w:p>
    <w:p w14:paraId="7F58F0FD"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122213AC"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Microphone and speakers.</w:t>
      </w:r>
    </w:p>
    <w:p w14:paraId="4059676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Latin 2 – 1 credit</w:t>
      </w:r>
    </w:p>
    <w:p w14:paraId="40E0C3EB" w14:textId="77777777" w:rsidR="00965948" w:rsidRDefault="00965948" w:rsidP="00965948">
      <w:pPr>
        <w:shd w:val="clear" w:color="auto" w:fill="FFFFFF"/>
      </w:pPr>
      <w:r w:rsidRPr="00152CCF">
        <w:t>History-changing battles, the birth and rise of Christianity, great poets and </w:t>
      </w:r>
      <w:r>
        <w:t>statesmen, classic art and</w:t>
      </w:r>
      <w:r w:rsidRPr="00152CCF">
        <w:t> architecture, and a language ordained by God to be heard throughout most of the known</w:t>
      </w:r>
      <w:r>
        <w:t xml:space="preserve"> world</w:t>
      </w:r>
      <w:r w:rsidRPr="00152CCF">
        <w:t>—</w:t>
      </w:r>
      <w:r>
        <w:t>you’ll find all of this in Latin 2. Students will see how man’s rebellion from God continued in the Roman age, and how God continued to work through historical events to redeem fallen man, providing a pathway back to fellowship with God.</w:t>
      </w:r>
    </w:p>
    <w:p w14:paraId="09C8DE9F" w14:textId="77777777" w:rsidR="00965948" w:rsidRPr="00152CCF" w:rsidRDefault="00965948" w:rsidP="00965948">
      <w:pPr>
        <w:shd w:val="clear" w:color="auto" w:fill="FFFFFF"/>
      </w:pPr>
    </w:p>
    <w:p w14:paraId="7A1141D7" w14:textId="77777777" w:rsidR="00965948" w:rsidRPr="00152CCF" w:rsidRDefault="00965948" w:rsidP="00965948">
      <w:pPr>
        <w:shd w:val="clear" w:color="auto" w:fill="FFFFFF"/>
      </w:pPr>
      <w:r w:rsidRPr="00152CCF">
        <w:t>In Latin </w:t>
      </w:r>
      <w:r>
        <w:t>1</w:t>
      </w:r>
      <w:r w:rsidRPr="00152CCF">
        <w:t>, students read the opening credits of this epic movie. In Latin </w:t>
      </w:r>
      <w:r>
        <w:t>2</w:t>
      </w:r>
      <w:r w:rsidRPr="00152CCF">
        <w:t>, the plots and the</w:t>
      </w:r>
    </w:p>
    <w:p w14:paraId="0317CB45" w14:textId="77777777" w:rsidR="00965948" w:rsidRPr="00152CCF" w:rsidRDefault="00965948" w:rsidP="00965948">
      <w:pPr>
        <w:shd w:val="clear" w:color="auto" w:fill="FFFFFF"/>
      </w:pPr>
      <w:r w:rsidRPr="00152CCF">
        <w:t>characters that populated ancient Rome come alive. </w:t>
      </w:r>
      <w:r>
        <w:t>Students</w:t>
      </w:r>
      <w:r w:rsidRPr="00152CCF">
        <w:t> will learn how to relate historical </w:t>
      </w:r>
    </w:p>
    <w:p w14:paraId="42DDDAC7" w14:textId="77777777" w:rsidR="00965948" w:rsidRPr="00152CCF" w:rsidRDefault="00965948" w:rsidP="00965948">
      <w:pPr>
        <w:shd w:val="clear" w:color="auto" w:fill="FFFFFF"/>
      </w:pPr>
      <w:r w:rsidRPr="00152CCF">
        <w:t>events to their Christian beliefs and learn ways to confront and challenge false ideas. In this </w:t>
      </w:r>
    </w:p>
    <w:p w14:paraId="541ECD6D" w14:textId="77777777" w:rsidR="00965948" w:rsidRPr="00152CCF" w:rsidRDefault="00965948" w:rsidP="00965948">
      <w:pPr>
        <w:shd w:val="clear" w:color="auto" w:fill="FFFFFF"/>
      </w:pPr>
      <w:r w:rsidRPr="00152CCF">
        <w:t>course, students build on their knowledge of Latin grammar and vocabulary. In the process, they </w:t>
      </w:r>
    </w:p>
    <w:p w14:paraId="3CBBA3DE" w14:textId="77777777" w:rsidR="00965948" w:rsidRPr="00152CCF" w:rsidRDefault="00965948" w:rsidP="00965948">
      <w:pPr>
        <w:shd w:val="clear" w:color="auto" w:fill="FFFFFF"/>
      </w:pPr>
      <w:r w:rsidRPr="00152CCF">
        <w:t>sense the beauty of the language and the passion of those who spoke it. A clear, expressive, and </w:t>
      </w:r>
    </w:p>
    <w:p w14:paraId="058A4A41" w14:textId="77777777" w:rsidR="00965948" w:rsidRPr="00152CCF" w:rsidRDefault="00965948" w:rsidP="00965948">
      <w:pPr>
        <w:shd w:val="clear" w:color="auto" w:fill="FFFFFF"/>
      </w:pPr>
      <w:r w:rsidRPr="00152CCF">
        <w:t>flexible language—a language in which students can communicate—supports Roman </w:t>
      </w:r>
    </w:p>
    <w:p w14:paraId="254F417C" w14:textId="77777777" w:rsidR="00965948" w:rsidRPr="00152CCF" w:rsidRDefault="00965948" w:rsidP="00965948">
      <w:pPr>
        <w:shd w:val="clear" w:color="auto" w:fill="FFFFFF"/>
      </w:pPr>
      <w:r w:rsidRPr="00152CCF">
        <w:t>engineering, art, commerce, and system of laws. They will see how this language hearkens back </w:t>
      </w:r>
    </w:p>
    <w:p w14:paraId="6C8FE96B" w14:textId="77777777" w:rsidR="00965948" w:rsidRPr="00152CCF" w:rsidRDefault="00965948" w:rsidP="00965948">
      <w:pPr>
        <w:shd w:val="clear" w:color="auto" w:fill="FFFFFF"/>
      </w:pPr>
      <w:r w:rsidRPr="00152CCF">
        <w:t>to the time of creation, when there was one language and God’s plan for His creation was </w:t>
      </w:r>
    </w:p>
    <w:p w14:paraId="67FA90A0" w14:textId="77777777" w:rsidR="00965948" w:rsidRPr="00152CCF" w:rsidRDefault="00965948" w:rsidP="00965948">
      <w:pPr>
        <w:shd w:val="clear" w:color="auto" w:fill="FFFFFF"/>
      </w:pPr>
      <w:r w:rsidRPr="00152CCF">
        <w:t>unfolding across the ages.  </w:t>
      </w:r>
    </w:p>
    <w:p w14:paraId="128B338D" w14:textId="77777777" w:rsidR="00965948" w:rsidRPr="00152CCF" w:rsidRDefault="00965948" w:rsidP="00965948">
      <w:pPr>
        <w:shd w:val="clear" w:color="auto" w:fill="FFFFFF"/>
      </w:pPr>
    </w:p>
    <w:p w14:paraId="01457182" w14:textId="77777777" w:rsidR="00965948" w:rsidRPr="00152CCF" w:rsidRDefault="00965948" w:rsidP="00965948">
      <w:pPr>
        <w:shd w:val="clear" w:color="auto" w:fill="FFFFFF"/>
      </w:pPr>
      <w:r w:rsidRPr="00152CCF">
        <w:t>This course gives students a solid grounding in the structure of the language. It also gives them a </w:t>
      </w:r>
    </w:p>
    <w:p w14:paraId="60202E10" w14:textId="77777777" w:rsidR="00965948" w:rsidRPr="00152CCF" w:rsidRDefault="00965948" w:rsidP="00965948">
      <w:pPr>
        <w:shd w:val="clear" w:color="auto" w:fill="FFFFFF"/>
      </w:pPr>
      <w:r w:rsidRPr="00152CCF">
        <w:t>clear lens for looking into the heart and majesty of the Roman spirit. They will discover the </w:t>
      </w:r>
    </w:p>
    <w:p w14:paraId="4D94119A" w14:textId="77777777" w:rsidR="00965948" w:rsidRPr="00152CCF" w:rsidRDefault="00965948" w:rsidP="00965948">
      <w:pPr>
        <w:shd w:val="clear" w:color="auto" w:fill="FFFFFF"/>
      </w:pPr>
      <w:r w:rsidRPr="00152CCF">
        <w:t>power of language as a vehicle for expressing God’s truth.  As the greatest story ever told </w:t>
      </w:r>
    </w:p>
    <w:p w14:paraId="44741491" w14:textId="77777777" w:rsidR="00965948" w:rsidRPr="00152CCF" w:rsidRDefault="00965948" w:rsidP="00965948">
      <w:pPr>
        <w:shd w:val="clear" w:color="auto" w:fill="FFFFFF"/>
      </w:pPr>
      <w:r w:rsidRPr="00152CCF">
        <w:t>unfolds before them in the context of the Roman age, they will see God’s overarching direction </w:t>
      </w:r>
    </w:p>
    <w:p w14:paraId="3445CD6D" w14:textId="77777777" w:rsidR="00965948" w:rsidRPr="00152CCF" w:rsidRDefault="00965948" w:rsidP="00965948">
      <w:pPr>
        <w:shd w:val="clear" w:color="auto" w:fill="FFFFFF"/>
      </w:pPr>
      <w:r w:rsidRPr="00152CCF">
        <w:t>in history. Students will deepen their faith in God as they see His plan for reconciling the world </w:t>
      </w:r>
    </w:p>
    <w:p w14:paraId="74E6A4C3" w14:textId="77777777" w:rsidR="00965948" w:rsidRPr="00152CCF" w:rsidRDefault="00965948" w:rsidP="00965948">
      <w:pPr>
        <w:shd w:val="clear" w:color="auto" w:fill="FFFFFF"/>
      </w:pPr>
      <w:r w:rsidRPr="00152CCF">
        <w:t>to Himself. </w:t>
      </w:r>
    </w:p>
    <w:p w14:paraId="4F4BC8B2" w14:textId="77777777" w:rsidR="00965948" w:rsidRDefault="00965948" w:rsidP="00965948">
      <w:pPr>
        <w:rPr>
          <w:rFonts w:cstheme="minorHAnsi"/>
          <w:color w:val="000000"/>
          <w:shd w:val="clear" w:color="auto" w:fill="FFFFFF"/>
        </w:rPr>
      </w:pPr>
    </w:p>
    <w:p w14:paraId="295F383F"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Latin 1</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44FD8BB9"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Microphone and speakers.</w:t>
      </w:r>
    </w:p>
    <w:p w14:paraId="4DE612F2"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Latin 3 (Honors) – 1 credit</w:t>
      </w:r>
    </w:p>
    <w:p w14:paraId="0E71A67C" w14:textId="77777777" w:rsidR="00965948" w:rsidRDefault="00965948" w:rsidP="00965948">
      <w:pPr>
        <w:rPr>
          <w:rFonts w:cstheme="minorHAnsi"/>
        </w:rPr>
      </w:pPr>
      <w:r w:rsidRPr="007032C6">
        <w:rPr>
          <w:rFonts w:cstheme="minorHAnsi"/>
        </w:rPr>
        <w:t xml:space="preserve">In Latin 3, students visit the library of great authors. The library card gives them access to the timeless words of the greatest Roman poets, storytellers, and orators. Students' skills with the Latin language give them direct access to the beauty and power of these great authors' thoughts. This will enable students to compare the imagery of the Bible with that of the Roman authors while realizing how studying an ancient language can illuminate many biblical truths. Students will read some of the best Latin prose and poetry ever written or spoken from Caesar, Cicero, </w:t>
      </w:r>
      <w:r w:rsidRPr="007032C6">
        <w:rPr>
          <w:rFonts w:cstheme="minorHAnsi"/>
        </w:rPr>
        <w:lastRenderedPageBreak/>
        <w:t xml:space="preserve">Catullus, and others while exploring the responsibility God gives humans to alter circumstances and affect history. </w:t>
      </w:r>
    </w:p>
    <w:p w14:paraId="390C8AFC" w14:textId="77777777" w:rsidR="00965948" w:rsidRPr="007032C6" w:rsidRDefault="00965948" w:rsidP="00965948">
      <w:pPr>
        <w:rPr>
          <w:rFonts w:cstheme="minorHAnsi"/>
        </w:rPr>
      </w:pPr>
    </w:p>
    <w:p w14:paraId="313CB845" w14:textId="77777777" w:rsidR="00965948" w:rsidRDefault="00965948" w:rsidP="00965948">
      <w:pPr>
        <w:rPr>
          <w:rFonts w:cstheme="minorHAnsi"/>
        </w:rPr>
      </w:pPr>
      <w:r w:rsidRPr="007032C6">
        <w:rPr>
          <w:rFonts w:cstheme="minorHAnsi"/>
        </w:rPr>
        <w:t xml:space="preserve">The purpose of this course is to strengthen students' Latin vocabulary as well as their appreciation for well-crafted writing. Students go directly to the source and recognize why Latin and those who spoke it are still relevant today. </w:t>
      </w:r>
    </w:p>
    <w:p w14:paraId="0175F6ED" w14:textId="77777777" w:rsidR="00965948" w:rsidRDefault="00965948" w:rsidP="00965948">
      <w:pPr>
        <w:rPr>
          <w:rFonts w:cstheme="minorHAnsi"/>
        </w:rPr>
      </w:pPr>
    </w:p>
    <w:p w14:paraId="258E9CFE"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w:t>
      </w:r>
      <w:r>
        <w:rPr>
          <w:rFonts w:cstheme="minorHAnsi"/>
          <w:color w:val="000000"/>
          <w:shd w:val="clear" w:color="auto" w:fill="FFFFFF"/>
        </w:rPr>
        <w:t>National Standards for Classical Language Learning</w:t>
      </w:r>
      <w:r w:rsidRPr="00965CA1">
        <w:rPr>
          <w:rFonts w:cstheme="minorHAnsi"/>
          <w:color w:val="000000"/>
          <w:shd w:val="clear" w:color="auto" w:fill="FFFFFF"/>
        </w:rPr>
        <w:t xml:space="preserve"> as set forth by ACTFL (the American Council on the Teaching of Foreign Languages).</w:t>
      </w:r>
    </w:p>
    <w:p w14:paraId="6B298D45" w14:textId="77777777" w:rsidR="00965948" w:rsidRDefault="00965948" w:rsidP="00965948">
      <w:pPr>
        <w:rPr>
          <w:rFonts w:cstheme="minorHAnsi"/>
          <w:color w:val="000000"/>
          <w:shd w:val="clear" w:color="auto" w:fill="FFFFFF"/>
        </w:rPr>
      </w:pPr>
    </w:p>
    <w:p w14:paraId="341D82F8" w14:textId="77777777" w:rsidR="00965948" w:rsidRDefault="00965948" w:rsidP="00965948">
      <w:pPr>
        <w:rPr>
          <w:rFonts w:cstheme="minorHAnsi"/>
          <w:color w:val="000000"/>
          <w:shd w:val="clear" w:color="auto" w:fill="FFFFFF"/>
        </w:rPr>
      </w:pPr>
      <w:r w:rsidRPr="00D94542">
        <w:rPr>
          <w:rFonts w:cstheme="minorHAnsi"/>
          <w:color w:val="000000"/>
          <w:shd w:val="clear" w:color="auto" w:fill="FFFFFF"/>
        </w:rPr>
        <w:t xml:space="preserve">Please be sure to review the full course syllabus to be sure your student has covered all prerequisite material to be successful. If you have any questions about your student’s readiness to take this course, please enroll your student in the </w:t>
      </w:r>
      <w:r>
        <w:rPr>
          <w:rFonts w:cstheme="minorHAnsi"/>
          <w:color w:val="000000"/>
          <w:shd w:val="clear" w:color="auto" w:fill="FFFFFF"/>
        </w:rPr>
        <w:t>Latin 3</w:t>
      </w:r>
      <w:r w:rsidRPr="00D94542">
        <w:rPr>
          <w:rFonts w:cstheme="minorHAnsi"/>
          <w:color w:val="000000"/>
          <w:shd w:val="clear" w:color="auto" w:fill="FFFFFF"/>
        </w:rPr>
        <w:t xml:space="preserve"> Pre-Test. This will provide you with accurate placement information so you can request the appropriate level of course for your student’s success.</w:t>
      </w:r>
    </w:p>
    <w:p w14:paraId="6B363FBB" w14:textId="77777777" w:rsidR="00965948" w:rsidRDefault="00965948" w:rsidP="00965948">
      <w:pPr>
        <w:rPr>
          <w:rFonts w:cstheme="minorHAnsi"/>
          <w:color w:val="000000"/>
          <w:shd w:val="clear" w:color="auto" w:fill="FFFFFF"/>
        </w:rPr>
      </w:pPr>
    </w:p>
    <w:p w14:paraId="7C4391B7" w14:textId="77777777" w:rsidR="00570479" w:rsidRPr="00AA09F5" w:rsidRDefault="00570479" w:rsidP="00570479">
      <w:pPr>
        <w:rPr>
          <w:rFonts w:cstheme="minorHAnsi"/>
          <w:b/>
          <w:bCs/>
          <w:color w:val="000000"/>
          <w:shd w:val="clear" w:color="auto" w:fill="FFFFFF"/>
        </w:rPr>
      </w:pPr>
      <w:r w:rsidRPr="00AA09F5">
        <w:rPr>
          <w:rFonts w:cstheme="minorHAnsi"/>
          <w:b/>
          <w:bCs/>
          <w:color w:val="000000"/>
          <w:shd w:val="clear" w:color="auto" w:fill="FFFFFF"/>
        </w:rPr>
        <w:t xml:space="preserve">*NOTE: This course is currently unavailable for enrollment. It will be made available again </w:t>
      </w:r>
      <w:r>
        <w:rPr>
          <w:rFonts w:cstheme="minorHAnsi"/>
          <w:b/>
          <w:bCs/>
          <w:color w:val="000000"/>
          <w:shd w:val="clear" w:color="auto" w:fill="FFFFFF"/>
        </w:rPr>
        <w:t>in January</w:t>
      </w:r>
      <w:r w:rsidRPr="00AA09F5">
        <w:rPr>
          <w:rFonts w:cstheme="minorHAnsi"/>
          <w:b/>
          <w:bCs/>
          <w:color w:val="000000"/>
          <w:shd w:val="clear" w:color="auto" w:fill="FFFFFF"/>
        </w:rPr>
        <w:t xml:space="preserve"> 2021.</w:t>
      </w:r>
    </w:p>
    <w:p w14:paraId="460F8E0D" w14:textId="77777777" w:rsidR="00965948" w:rsidRDefault="00965948" w:rsidP="00965948">
      <w:pPr>
        <w:rPr>
          <w:rFonts w:cstheme="minorHAnsi"/>
          <w:color w:val="000000"/>
          <w:shd w:val="clear" w:color="auto" w:fill="FFFFFF"/>
        </w:rPr>
      </w:pPr>
    </w:p>
    <w:p w14:paraId="5DC96DE0"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Latin 2</w:t>
      </w:r>
      <w:r w:rsidRPr="007032C6">
        <w:rPr>
          <w:rFonts w:cstheme="minorHAnsi"/>
          <w:iCs/>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Honors Course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13890C76" w14:textId="77777777" w:rsidR="00965948" w:rsidRPr="00D128F8" w:rsidRDefault="00965948" w:rsidP="00965948">
      <w:pPr>
        <w:rPr>
          <w:rFonts w:cstheme="minorHAnsi"/>
          <w:iCs/>
        </w:rPr>
      </w:pPr>
      <w:r w:rsidRPr="00D128F8">
        <w:rPr>
          <w:rFonts w:cstheme="minorHAnsi"/>
          <w:i/>
        </w:rPr>
        <w:t>Required course materials:</w:t>
      </w:r>
      <w:r>
        <w:rPr>
          <w:rFonts w:cstheme="minorHAnsi"/>
          <w:iCs/>
        </w:rPr>
        <w:t xml:space="preserve"> Microphone and speakers.</w:t>
      </w:r>
    </w:p>
    <w:p w14:paraId="0BAFB56E" w14:textId="77777777" w:rsidR="00965948" w:rsidRPr="007032C6" w:rsidRDefault="00965948" w:rsidP="00965948">
      <w:pPr>
        <w:pStyle w:val="Heading4"/>
        <w:rPr>
          <w:rFonts w:eastAsia="Times New Roman"/>
        </w:rPr>
      </w:pPr>
      <w:r w:rsidRPr="007032C6">
        <w:rPr>
          <w:rFonts w:eastAsia="Times New Roman"/>
        </w:rPr>
        <w:t>Spanish 1 – 1 credit</w:t>
      </w:r>
    </w:p>
    <w:p w14:paraId="6ECFF707" w14:textId="77777777" w:rsidR="00965948" w:rsidRDefault="00965948" w:rsidP="00965948">
      <w:pPr>
        <w:rPr>
          <w:rFonts w:cs="Times New Roman (Headings CS)"/>
          <w:bCs/>
          <w:color w:val="000000" w:themeColor="text1"/>
        </w:rPr>
      </w:pPr>
      <w:r w:rsidRPr="002733B9">
        <w:rPr>
          <w:rFonts w:cs="Times New Roman (Headings CS)"/>
          <w:bCs/>
          <w:color w:val="000000" w:themeColor="text1"/>
        </w:rPr>
        <w:t xml:space="preserve">Immerse yourself in the beauty of the Spanish language and the richness of its diverse cultures. In Spanish </w:t>
      </w:r>
      <w:r>
        <w:rPr>
          <w:rFonts w:cs="Times New Roman (Headings CS)"/>
          <w:bCs/>
          <w:color w:val="000000" w:themeColor="text1"/>
        </w:rPr>
        <w:t>1</w:t>
      </w:r>
      <w:r w:rsidRPr="002733B9">
        <w:rPr>
          <w:rFonts w:cs="Times New Roman (Headings CS)"/>
          <w:bCs/>
          <w:color w:val="000000" w:themeColor="text1"/>
        </w:rPr>
        <w:t>, you will learn basic grammar and vocabulary skills to help build your fluency and language proficiency. You will explore the culture of Spanish-speaking countries through engaging interactive games, videos, and audio recordings</w:t>
      </w:r>
      <w:r>
        <w:rPr>
          <w:rFonts w:cs="Times New Roman (Headings CS)"/>
          <w:bCs/>
          <w:color w:val="000000" w:themeColor="text1"/>
        </w:rPr>
        <w:t>,</w:t>
      </w:r>
      <w:r w:rsidRPr="002733B9">
        <w:rPr>
          <w:rFonts w:cs="Times New Roman (Headings CS)"/>
          <w:bCs/>
          <w:color w:val="000000" w:themeColor="text1"/>
        </w:rPr>
        <w:t xml:space="preserve"> and </w:t>
      </w:r>
      <w:r>
        <w:rPr>
          <w:rFonts w:cs="Times New Roman (Headings CS)"/>
          <w:bCs/>
          <w:color w:val="000000" w:themeColor="text1"/>
        </w:rPr>
        <w:t xml:space="preserve">then </w:t>
      </w:r>
      <w:r w:rsidRPr="002733B9">
        <w:rPr>
          <w:rFonts w:cs="Times New Roman (Headings CS)"/>
          <w:bCs/>
          <w:color w:val="000000" w:themeColor="text1"/>
        </w:rPr>
        <w:t xml:space="preserve">apply what you learn through written practice, listening, and speaking exercises. Along the way, you </w:t>
      </w:r>
      <w:r>
        <w:rPr>
          <w:rFonts w:cs="Times New Roman (Headings CS)"/>
          <w:bCs/>
          <w:color w:val="000000" w:themeColor="text1"/>
        </w:rPr>
        <w:t>will be</w:t>
      </w:r>
      <w:r w:rsidRPr="002733B9">
        <w:rPr>
          <w:rFonts w:cs="Times New Roman (Headings CS)"/>
          <w:bCs/>
          <w:color w:val="000000" w:themeColor="text1"/>
        </w:rPr>
        <w:t xml:space="preserve"> encouraged to seek humility and other biblical virtues when learning about other languages and cultures</w:t>
      </w:r>
      <w:r>
        <w:rPr>
          <w:rFonts w:cs="Times New Roman (Headings CS)"/>
          <w:bCs/>
          <w:color w:val="000000" w:themeColor="text1"/>
        </w:rPr>
        <w:t>,</w:t>
      </w:r>
      <w:r w:rsidRPr="002733B9">
        <w:rPr>
          <w:rFonts w:cs="Times New Roman (Headings CS)"/>
          <w:bCs/>
          <w:color w:val="000000" w:themeColor="text1"/>
        </w:rPr>
        <w:t xml:space="preserve"> and to consider the benefits of learning Spanish for the kingdom of God.</w:t>
      </w:r>
    </w:p>
    <w:p w14:paraId="3B44BEFB" w14:textId="77777777" w:rsidR="00965948" w:rsidRDefault="00965948" w:rsidP="00965948">
      <w:pPr>
        <w:rPr>
          <w:rFonts w:cstheme="minorHAnsi"/>
        </w:rPr>
      </w:pPr>
      <w:r w:rsidRPr="005A5090">
        <w:rPr>
          <w:rFonts w:cstheme="minorHAnsi"/>
        </w:rPr>
        <w:t xml:space="preserve">In order for all course features to work, students must access this course using Chrome on a non-mobile device. </w:t>
      </w:r>
    </w:p>
    <w:p w14:paraId="575F6B57" w14:textId="77777777" w:rsidR="00965948" w:rsidRDefault="00965948" w:rsidP="00965948">
      <w:pPr>
        <w:rPr>
          <w:rFonts w:cstheme="minorHAnsi"/>
        </w:rPr>
      </w:pPr>
    </w:p>
    <w:p w14:paraId="02A5BF60"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2BAB8664" w14:textId="77777777" w:rsidR="00965948" w:rsidRDefault="00965948" w:rsidP="00965948">
      <w:pPr>
        <w:rPr>
          <w:rFonts w:cstheme="minorHAnsi"/>
          <w:color w:val="000000"/>
          <w:shd w:val="clear" w:color="auto" w:fill="FFFFFF"/>
        </w:rPr>
      </w:pPr>
    </w:p>
    <w:p w14:paraId="6E4F6CDD"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- 10</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78105683" w14:textId="77777777" w:rsidR="00965948" w:rsidRPr="00CF5D96" w:rsidRDefault="00965948" w:rsidP="00965948">
      <w:pPr>
        <w:rPr>
          <w:rFonts w:cstheme="minorHAnsi"/>
          <w:iCs/>
        </w:rPr>
      </w:pPr>
      <w:r w:rsidRPr="00D128F8">
        <w:rPr>
          <w:rFonts w:cstheme="minorHAnsi"/>
          <w:i/>
        </w:rPr>
        <w:t>Required course materials:</w:t>
      </w:r>
      <w:r>
        <w:rPr>
          <w:rFonts w:cstheme="minorHAnsi"/>
          <w:iCs/>
        </w:rPr>
        <w:t xml:space="preserve"> Microphone and speakers</w:t>
      </w:r>
    </w:p>
    <w:p w14:paraId="25D3E61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Spanish 2 – 1 credit</w:t>
      </w:r>
    </w:p>
    <w:p w14:paraId="4D2EB5A1" w14:textId="77777777" w:rsidR="00965948" w:rsidRPr="00270F82" w:rsidRDefault="00965948" w:rsidP="00965948">
      <w:pPr>
        <w:shd w:val="clear" w:color="auto" w:fill="FFFFFF"/>
        <w:rPr>
          <w:rFonts w:asciiTheme="minorHAnsi" w:hAnsiTheme="minorHAnsi" w:cstheme="minorHAnsi"/>
          <w:color w:val="000000"/>
          <w:shd w:val="clear" w:color="auto" w:fill="FFFFFF"/>
        </w:rPr>
      </w:pPr>
      <w:r w:rsidRPr="00270F82">
        <w:rPr>
          <w:rFonts w:asciiTheme="minorHAnsi" w:hAnsiTheme="minorHAnsi" w:cstheme="minorHAnsi"/>
          <w:color w:val="000000"/>
          <w:shd w:val="clear" w:color="auto" w:fill="FFFFFF"/>
        </w:rPr>
        <w:lastRenderedPageBreak/>
        <w:t>Get ready to embark on the next leg of your journey to Spanish fluency. In the Spanish 2 course,you will continue building your Spanish language skills through audio recordings, engaging images, interactive games, readings, and videos. You will expand listening, speaking, reading, and writing skills as well as increasing your cultural awareness of Spanish</w:t>
      </w:r>
      <w:r>
        <w:rPr>
          <w:rFonts w:cstheme="minorHAnsi"/>
          <w:color w:val="000000"/>
          <w:shd w:val="clear" w:color="auto" w:fill="FFFFFF"/>
        </w:rPr>
        <w:t xml:space="preserve">-speaking countries and </w:t>
      </w:r>
      <w:r w:rsidRPr="00270F82">
        <w:rPr>
          <w:rFonts w:asciiTheme="minorHAnsi" w:hAnsiTheme="minorHAnsi" w:cstheme="minorHAnsi"/>
          <w:color w:val="000000"/>
          <w:shd w:val="clear" w:color="auto" w:fill="FFFFFF"/>
        </w:rPr>
        <w:t>experience the beauty and expressiveness of a language that is shared by different people and cultures. through audio recordings, engaging images, interactive games, readings, and videos. The ultimate purpose of this course is to strengthen Spanish listening, speaking, reading, and writing skills as a tool for sharing the love of Jesus Christ with the world. </w:t>
      </w:r>
    </w:p>
    <w:p w14:paraId="13FAC0F3" w14:textId="77777777" w:rsidR="00965948" w:rsidRDefault="00965948" w:rsidP="00965948">
      <w:pPr>
        <w:rPr>
          <w:rFonts w:cstheme="minorHAnsi"/>
          <w:color w:val="000000"/>
          <w:shd w:val="clear" w:color="auto" w:fill="FFFFFF"/>
        </w:rPr>
      </w:pPr>
    </w:p>
    <w:p w14:paraId="15C8ED7E"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584BABA0" w14:textId="77777777" w:rsidR="00965948" w:rsidRDefault="00965948" w:rsidP="00965948">
      <w:pPr>
        <w:rPr>
          <w:rFonts w:cstheme="minorHAnsi"/>
          <w:color w:val="000000"/>
          <w:shd w:val="clear" w:color="auto" w:fill="FFFFFF"/>
        </w:rPr>
      </w:pPr>
    </w:p>
    <w:p w14:paraId="6A040372"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 xml:space="preserve">Spanish 1. </w:t>
      </w:r>
    </w:p>
    <w:p w14:paraId="370522F4" w14:textId="77777777" w:rsidR="00965948" w:rsidRDefault="00965948" w:rsidP="00965948">
      <w:pPr>
        <w:rPr>
          <w:rFonts w:cstheme="minorHAnsi"/>
          <w:iCs/>
        </w:rPr>
      </w:pPr>
      <w:r w:rsidRPr="007032C6">
        <w:rPr>
          <w:rFonts w:cstheme="minorHAnsi"/>
          <w:iCs/>
        </w:rPr>
        <w:t>Please be sure to review the full course syllabus to be sure your student has covered all prerequisite material to be successful. If you have any questions about your student’s readiness to take this course, please enroll your student in the Spanish 2 Pre-Test. This will provide you with accurate placement information so you can request the appropriate level of course for your student’s success.</w:t>
      </w:r>
    </w:p>
    <w:p w14:paraId="5B1AABC1" w14:textId="77777777" w:rsidR="00965948" w:rsidRDefault="00965948" w:rsidP="00965948">
      <w:pPr>
        <w:rPr>
          <w:rFonts w:cstheme="minorHAnsi"/>
          <w:iCs/>
        </w:rPr>
      </w:pP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293BDF09" w14:textId="77777777" w:rsidR="00965948" w:rsidRPr="00CF5D96" w:rsidRDefault="00965948" w:rsidP="00965948">
      <w:pPr>
        <w:rPr>
          <w:rFonts w:cstheme="minorHAnsi"/>
          <w:iCs/>
        </w:rPr>
      </w:pPr>
      <w:r>
        <w:rPr>
          <w:rFonts w:cstheme="minorHAnsi"/>
          <w:i/>
        </w:rPr>
        <w:t>R</w:t>
      </w:r>
      <w:r w:rsidRPr="00D128F8">
        <w:rPr>
          <w:rFonts w:cstheme="minorHAnsi"/>
          <w:i/>
        </w:rPr>
        <w:t>equired course materials:</w:t>
      </w:r>
      <w:r>
        <w:rPr>
          <w:rFonts w:cstheme="minorHAnsi"/>
          <w:iCs/>
        </w:rPr>
        <w:t xml:space="preserve"> Microphone and speakers</w:t>
      </w:r>
    </w:p>
    <w:p w14:paraId="78E8208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Spanish 3 (Honors) – 1 credit</w:t>
      </w:r>
    </w:p>
    <w:p w14:paraId="7C34C716" w14:textId="77777777" w:rsidR="00965948" w:rsidRDefault="00965948" w:rsidP="00965948">
      <w:pPr>
        <w:rPr>
          <w:rFonts w:cstheme="minorHAnsi"/>
        </w:rPr>
      </w:pPr>
      <w:r w:rsidRPr="00CA677B">
        <w:rPr>
          <w:rFonts w:cstheme="minorHAnsi"/>
        </w:rPr>
        <w:t>Dive into the rich diversity of Hispanic culture across the globe by exploring the tastes, sights, and sounds of this dynamic language that reflects triumph, struggle, celebration, and so much more. During this cultural journey, you’ll improve conversational, vocabulary, and writing skills through authentic tasks. Short of obtaining a passport, there is no better way to discover new lands, peoples, or experiences. Take your Spanish language abilities to the next level!</w:t>
      </w:r>
    </w:p>
    <w:p w14:paraId="0FC69480"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503BAF91" w14:textId="77777777" w:rsidR="00965948" w:rsidRDefault="00965948" w:rsidP="00965948">
      <w:pPr>
        <w:rPr>
          <w:rFonts w:cstheme="minorHAnsi"/>
          <w:color w:val="000000"/>
          <w:shd w:val="clear" w:color="auto" w:fill="FFFFFF"/>
        </w:rPr>
      </w:pPr>
    </w:p>
    <w:p w14:paraId="1CCB28F1" w14:textId="77777777" w:rsidR="00965948" w:rsidRPr="00D128F8" w:rsidRDefault="00965948" w:rsidP="00965948">
      <w:pPr>
        <w:rPr>
          <w:rFonts w:cstheme="minorHAnsi"/>
          <w:iCs/>
        </w:rPr>
      </w:pP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c</w:t>
      </w:r>
      <w:r w:rsidRPr="007032C6">
        <w:rPr>
          <w:rFonts w:cstheme="minorHAnsi"/>
          <w:iCs/>
        </w:rPr>
        <w:t>ourse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r>
        <w:rPr>
          <w:rFonts w:cstheme="minorHAnsi"/>
          <w:iCs/>
        </w:rPr>
        <w:br/>
      </w:r>
      <w:r w:rsidRPr="00D128F8">
        <w:rPr>
          <w:rFonts w:cstheme="minorHAnsi"/>
          <w:i/>
        </w:rPr>
        <w:t>Required course materials:</w:t>
      </w:r>
      <w:r>
        <w:rPr>
          <w:rFonts w:cstheme="minorHAnsi"/>
          <w:iCs/>
        </w:rPr>
        <w:t xml:space="preserve"> Microphone and speakers</w:t>
      </w:r>
    </w:p>
    <w:p w14:paraId="38EE622B" w14:textId="77777777" w:rsidR="00965948" w:rsidRPr="007032C6" w:rsidRDefault="00965948" w:rsidP="00965948">
      <w:pPr>
        <w:shd w:val="clear" w:color="auto" w:fill="BEC0C2"/>
        <w:outlineLvl w:val="1"/>
        <w:rPr>
          <w:rFonts w:cstheme="minorHAnsi"/>
          <w:caps/>
          <w:spacing w:val="15"/>
          <w:sz w:val="28"/>
          <w:szCs w:val="22"/>
        </w:rPr>
      </w:pPr>
      <w:bookmarkStart w:id="23" w:name="_Toc510509900"/>
      <w:bookmarkStart w:id="24" w:name="_Toc14978257"/>
      <w:r w:rsidRPr="007032C6">
        <w:rPr>
          <w:rFonts w:cstheme="minorHAnsi"/>
          <w:caps/>
          <w:spacing w:val="15"/>
          <w:sz w:val="28"/>
          <w:szCs w:val="22"/>
        </w:rPr>
        <w:t>Mathematics</w:t>
      </w:r>
      <w:bookmarkEnd w:id="23"/>
      <w:bookmarkEnd w:id="24"/>
      <w:r w:rsidRPr="007032C6">
        <w:rPr>
          <w:rFonts w:cstheme="minorHAnsi"/>
          <w:caps/>
          <w:spacing w:val="15"/>
          <w:sz w:val="28"/>
          <w:szCs w:val="22"/>
        </w:rPr>
        <w:t xml:space="preserve"> </w:t>
      </w:r>
    </w:p>
    <w:p w14:paraId="2C38E370"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Algebra 1 – 1 credit</w:t>
      </w:r>
    </w:p>
    <w:p w14:paraId="1D7A1509" w14:textId="77777777" w:rsidR="00965948" w:rsidRDefault="00965948" w:rsidP="00965948">
      <w:pPr>
        <w:rPr>
          <w:rFonts w:cstheme="minorHAnsi"/>
        </w:rPr>
      </w:pPr>
      <w:r w:rsidRPr="007032C6">
        <w:rPr>
          <w:rFonts w:cstheme="minorHAnsi"/>
        </w:rPr>
        <w:t xml:space="preserve">We are surrounded by numbers. Algebra 1 helps will help students notice and make sense of those numbers as they explore the orders and patterns found in God’s Creation. This course is the foundation containing the basic knowledge needed for all future high school math courses. The material covered in this course is important, but everyone can do it. Everyone can have a good time solving the hundreds of real-world problems algebra can help answer and learning how to apply this tool toward the stewardship of the marvelous gifts of our generous Creator. Each module in this course is presented in a step-by-step way right on the computer screen. Hands-on </w:t>
      </w:r>
      <w:r w:rsidRPr="007032C6">
        <w:rPr>
          <w:rFonts w:cstheme="minorHAnsi"/>
        </w:rPr>
        <w:lastRenderedPageBreak/>
        <w:t>labs make the numbers, graphs, and equations more real. The content in this course is tied to real-world applications like sports, travel, business, and health. This course is designed to give students the skills and strategies to solve all kinds of mathematical problems. Students will also acquire the confidence needed to handle everything high school math has in store for them.</w:t>
      </w:r>
    </w:p>
    <w:p w14:paraId="6F85A979" w14:textId="77777777" w:rsidR="00965948" w:rsidRDefault="00965948" w:rsidP="00965948">
      <w:pPr>
        <w:rPr>
          <w:rFonts w:cstheme="minorHAnsi"/>
        </w:rPr>
      </w:pPr>
    </w:p>
    <w:p w14:paraId="75C3716D" w14:textId="77777777" w:rsidR="00965948" w:rsidRDefault="00965948" w:rsidP="00965948">
      <w:pPr>
        <w:rPr>
          <w:rFonts w:cstheme="minorHAnsi"/>
        </w:rPr>
      </w:pPr>
      <w:r w:rsidRPr="008767B6">
        <w:rPr>
          <w:rFonts w:cstheme="minorHAnsi"/>
        </w:rPr>
        <w:t>Please be sure to review the full course syllabus to be sure your student has covered all prerequisite material to be successful. If you have any questions about your student’s readiness to take this course, please enroll your student in the Algebra 1 Pre-Test. This will provide you with accurate placement information so you can request the appropriate level of course for your student’s success.</w:t>
      </w:r>
    </w:p>
    <w:p w14:paraId="65E36725" w14:textId="77777777" w:rsidR="00965948" w:rsidRPr="007032C6" w:rsidRDefault="00965948" w:rsidP="00965948">
      <w:pPr>
        <w:rPr>
          <w:rFonts w:cstheme="minorHAnsi"/>
        </w:rPr>
      </w:pPr>
    </w:p>
    <w:p w14:paraId="5FF8DCB8" w14:textId="77777777" w:rsidR="00965948" w:rsidRDefault="00965948" w:rsidP="00965948">
      <w:pPr>
        <w:rPr>
          <w:rFonts w:cstheme="minorHAnsi"/>
          <w:iCs/>
        </w:rPr>
      </w:pPr>
      <w:r w:rsidRPr="007032C6">
        <w:rPr>
          <w:rFonts w:cstheme="minorHAnsi"/>
          <w:i/>
          <w:iCs/>
        </w:rPr>
        <w:t>Prerequisites:</w:t>
      </w:r>
      <w:r w:rsidRPr="007032C6">
        <w:rPr>
          <w:rFonts w:cstheme="minorHAnsi"/>
        </w:rPr>
        <w:t xml:space="preserve"> Successful completion of 7th grade mathematics with a grade of C or better.</w:t>
      </w:r>
      <w:r w:rsidRPr="007032C6">
        <w:rPr>
          <w:rFonts w:cstheme="minorHAnsi"/>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r>
        <w:rPr>
          <w:rFonts w:cstheme="minorHAnsi"/>
          <w:iCs/>
        </w:rPr>
        <w:br/>
      </w:r>
      <w:r w:rsidRPr="00D128F8">
        <w:rPr>
          <w:rFonts w:cstheme="minorHAnsi"/>
          <w:i/>
        </w:rPr>
        <w:t>Required Purchased Materials:</w:t>
      </w:r>
      <w:r>
        <w:rPr>
          <w:rFonts w:cstheme="minorHAnsi"/>
          <w:iCs/>
        </w:rPr>
        <w:t xml:space="preserve"> Scientific Calculator</w:t>
      </w:r>
    </w:p>
    <w:p w14:paraId="6938565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Algebra 2 – 1 credit</w:t>
      </w:r>
    </w:p>
    <w:p w14:paraId="3155E742" w14:textId="77777777" w:rsidR="00965948" w:rsidRDefault="00965948" w:rsidP="00965948">
      <w:pPr>
        <w:rPr>
          <w:rFonts w:cstheme="minorHAnsi"/>
        </w:rPr>
      </w:pPr>
      <w:r w:rsidRPr="007032C6">
        <w:rPr>
          <w:rFonts w:cstheme="minorHAnsi"/>
        </w:rPr>
        <w:t xml:space="preserve">Algebra 2 builds upon the foundation established through the study of Algebra 1. Every detail leads to the truth that there is order in the universe discovered and expressed through the practice of mathematics. This order points to the design of an orderly God (Genesis 1, 2). While taking Algebra </w:t>
      </w:r>
      <w:r>
        <w:rPr>
          <w:rFonts w:cstheme="minorHAnsi"/>
        </w:rPr>
        <w:t>2</w:t>
      </w:r>
      <w:r w:rsidRPr="007032C6">
        <w:rPr>
          <w:rFonts w:cstheme="minorHAnsi"/>
        </w:rPr>
        <w:t>, students learn while having fun. Interactive examples help guide students' journey through customized feedback and praise. Mathematical concepts are applied to everyday occurrences such as earthquakes, stadium seating, and purchasing movie tickets. Students investigate the effects of an equation on its graph through the use of technology. Students have opportunities to work with their peers on specific lessons. Algebra 2 is an advanced course using hands-on activities, applications, group interactions, and the latest technology.</w:t>
      </w:r>
    </w:p>
    <w:p w14:paraId="47958EAA" w14:textId="77777777" w:rsidR="00965948" w:rsidRDefault="00965948" w:rsidP="00965948">
      <w:pPr>
        <w:rPr>
          <w:rFonts w:cstheme="minorHAnsi"/>
        </w:rPr>
      </w:pPr>
    </w:p>
    <w:p w14:paraId="4F8EF8BB" w14:textId="77777777" w:rsidR="00965948" w:rsidRDefault="00965948" w:rsidP="00965948">
      <w:pPr>
        <w:rPr>
          <w:rFonts w:cstheme="minorHAnsi"/>
        </w:rPr>
      </w:pPr>
      <w:r w:rsidRPr="008767B6">
        <w:rPr>
          <w:rFonts w:cstheme="minorHAnsi"/>
        </w:rPr>
        <w:t>Please be sure to review the full course syllabus to be sure your student has covered all prerequisite material to be successful. If you have any questions about your student’s readiness to take this course, please enroll your student in the Algebra 2 Pre-Test. This will provide you with accurate placement information so you can request the appropriate level of course for your student’s success.</w:t>
      </w:r>
    </w:p>
    <w:p w14:paraId="3AE90A21" w14:textId="77777777" w:rsidR="00965948" w:rsidRPr="007032C6" w:rsidRDefault="00965948" w:rsidP="00965948">
      <w:pPr>
        <w:rPr>
          <w:rFonts w:cstheme="minorHAnsi"/>
        </w:rPr>
      </w:pPr>
    </w:p>
    <w:p w14:paraId="193678EB" w14:textId="77777777" w:rsidR="00965948" w:rsidRDefault="00965948" w:rsidP="00965948">
      <w:pPr>
        <w:rPr>
          <w:rFonts w:cstheme="minorHAnsi"/>
          <w:iCs/>
        </w:rPr>
      </w:pPr>
      <w:r w:rsidRPr="007032C6">
        <w:rPr>
          <w:rFonts w:cstheme="minorHAnsi"/>
          <w:i/>
          <w:iCs/>
        </w:rPr>
        <w:t>Prerequisites:</w:t>
      </w:r>
      <w:r w:rsidRPr="007032C6">
        <w:rPr>
          <w:rFonts w:cstheme="minorHAnsi"/>
        </w:rPr>
        <w:t xml:space="preserve"> </w:t>
      </w:r>
      <w:r w:rsidRPr="007032C6">
        <w:rPr>
          <w:rFonts w:cstheme="minorHAnsi"/>
          <w:iCs/>
        </w:rPr>
        <w:t>Algebra 1</w:t>
      </w:r>
      <w:r w:rsidRPr="007032C6">
        <w:rPr>
          <w:rFonts w:cstheme="minorHAnsi"/>
          <w:iCs/>
        </w:rPr>
        <w:br/>
      </w:r>
      <w:r w:rsidRPr="007032C6">
        <w:rPr>
          <w:rFonts w:cstheme="minorHAnsi"/>
          <w:i/>
          <w:iCs/>
        </w:rPr>
        <w:t>Recommended Grade Levels:</w:t>
      </w:r>
      <w:r w:rsidRPr="007032C6">
        <w:rPr>
          <w:rFonts w:cstheme="minorHAnsi"/>
          <w:iCs/>
        </w:rPr>
        <w:t xml:space="preserve"> 10</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59C99C8C" w14:textId="77777777" w:rsidR="00965948" w:rsidRDefault="00965948" w:rsidP="00965948">
      <w:pPr>
        <w:rPr>
          <w:rFonts w:cstheme="minorHAnsi"/>
          <w:iCs/>
        </w:rPr>
      </w:pPr>
      <w:r w:rsidRPr="00D128F8">
        <w:rPr>
          <w:rFonts w:cstheme="minorHAnsi"/>
          <w:i/>
        </w:rPr>
        <w:t>Required Purchased Materials:</w:t>
      </w:r>
      <w:r>
        <w:rPr>
          <w:rFonts w:cstheme="minorHAnsi"/>
          <w:iCs/>
        </w:rPr>
        <w:t xml:space="preserve"> Scientific Calculator</w:t>
      </w:r>
    </w:p>
    <w:p w14:paraId="26878426" w14:textId="77777777" w:rsidR="00965948" w:rsidRPr="00AD5C26" w:rsidRDefault="00965948" w:rsidP="00965948">
      <w:pPr>
        <w:pBdr>
          <w:top w:val="dotted" w:sz="6" w:space="2" w:color="C00000"/>
          <w:left w:val="dotted" w:sz="6" w:space="2" w:color="C00000"/>
        </w:pBdr>
        <w:spacing w:before="300"/>
        <w:outlineLvl w:val="3"/>
        <w:rPr>
          <w:rFonts w:cs="Hind"/>
          <w:caps/>
          <w:color w:val="840715"/>
          <w:spacing w:val="10"/>
          <w:sz w:val="22"/>
          <w:szCs w:val="22"/>
        </w:rPr>
      </w:pPr>
      <w:r>
        <w:rPr>
          <w:rFonts w:cs="Hind"/>
          <w:caps/>
          <w:color w:val="840715"/>
          <w:spacing w:val="10"/>
          <w:sz w:val="22"/>
          <w:szCs w:val="22"/>
        </w:rPr>
        <w:t>Consumer Math</w:t>
      </w:r>
      <w:r w:rsidRPr="00AD5C26">
        <w:rPr>
          <w:rFonts w:cs="Hind"/>
          <w:caps/>
          <w:color w:val="840715"/>
          <w:spacing w:val="10"/>
          <w:sz w:val="22"/>
          <w:szCs w:val="22"/>
        </w:rPr>
        <w:t xml:space="preserve"> – 1 credit</w:t>
      </w:r>
    </w:p>
    <w:p w14:paraId="37E55EC0" w14:textId="77777777" w:rsidR="00965948" w:rsidRDefault="00965948" w:rsidP="00965948">
      <w:pPr>
        <w:rPr>
          <w:rFonts w:cstheme="minorHAnsi"/>
        </w:rPr>
      </w:pPr>
      <w:r w:rsidRPr="00D535BD">
        <w:rPr>
          <w:rFonts w:cstheme="minorHAnsi"/>
        </w:rPr>
        <w:t xml:space="preserve">In this consumer math course, students will learn how to use basic math skills to make wise financial decisions throughout life: controlling their personal spending, establishing checking and savings accounts, using credit responsibly, and making wise investments. They will begin with a basic review of number skills and then move on to a variety of math skills needed when dealing with jobs, salaries, taxes, insurance, transportation costs, budgets, checking and savings </w:t>
      </w:r>
      <w:r w:rsidRPr="00D535BD">
        <w:rPr>
          <w:rFonts w:cstheme="minorHAnsi"/>
        </w:rPr>
        <w:lastRenderedPageBreak/>
        <w:t>accounts, credit, and housing expenses. Along the way, students will learn what Scripture teaches about math, work, and stewardship, and they will learn how to apply principles of biblical stewardship to a variety of real-life situations. To assess their knowledge, each module includes a pretest, a journal, a set of quizzes, an exam, and a real-life project. Students will also enjoy the course challenges at the end of each semester, which focus on the ethics of the lottery and the differences between buying a home and renting an apartment.</w:t>
      </w:r>
    </w:p>
    <w:p w14:paraId="7570C762" w14:textId="77777777" w:rsidR="00965948" w:rsidRPr="00D535BD" w:rsidRDefault="00965948" w:rsidP="00965948">
      <w:pPr>
        <w:rPr>
          <w:rFonts w:cstheme="minorHAnsi"/>
        </w:rPr>
      </w:pPr>
    </w:p>
    <w:p w14:paraId="029E006D" w14:textId="77777777" w:rsidR="00965948" w:rsidRDefault="00965948" w:rsidP="00965948">
      <w:pPr>
        <w:rPr>
          <w:rFonts w:cstheme="minorHAnsi"/>
          <w:vertAlign w:val="superscript"/>
        </w:rPr>
      </w:pPr>
      <w:r w:rsidRPr="00D535BD">
        <w:rPr>
          <w:rFonts w:cstheme="minorHAnsi"/>
          <w:i/>
        </w:rPr>
        <w:t>Prerequisites:</w:t>
      </w:r>
      <w:r w:rsidRPr="00D535BD">
        <w:rPr>
          <w:rFonts w:cstheme="minorHAnsi"/>
        </w:rPr>
        <w:t xml:space="preserve"> None</w:t>
      </w:r>
      <w:r w:rsidRPr="00D535BD">
        <w:rPr>
          <w:rFonts w:cstheme="minorHAnsi"/>
        </w:rPr>
        <w:br/>
      </w:r>
      <w:r w:rsidRPr="00D535BD">
        <w:rPr>
          <w:rFonts w:cstheme="minorHAnsi"/>
          <w:i/>
        </w:rPr>
        <w:t>Recommended Grade Levels:</w:t>
      </w:r>
      <w:r w:rsidRPr="00D535BD">
        <w:rPr>
          <w:rFonts w:cstheme="minorHAnsi"/>
        </w:rPr>
        <w:t xml:space="preserve"> 11</w:t>
      </w:r>
      <w:r w:rsidRPr="00D535BD">
        <w:rPr>
          <w:rFonts w:cstheme="minorHAnsi"/>
          <w:vertAlign w:val="superscript"/>
        </w:rPr>
        <w:t>th</w:t>
      </w:r>
      <w:r w:rsidRPr="00D535BD">
        <w:rPr>
          <w:rFonts w:cstheme="minorHAnsi"/>
        </w:rPr>
        <w:t xml:space="preserve"> - 12</w:t>
      </w:r>
      <w:r w:rsidRPr="00D535BD">
        <w:rPr>
          <w:rFonts w:cstheme="minorHAnsi"/>
          <w:vertAlign w:val="superscript"/>
        </w:rPr>
        <w:t>th</w:t>
      </w:r>
    </w:p>
    <w:p w14:paraId="028318F6"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Geometry – 1 credit</w:t>
      </w:r>
    </w:p>
    <w:p w14:paraId="7A615428" w14:textId="77777777" w:rsidR="00965948" w:rsidRDefault="00965948" w:rsidP="00965948">
      <w:pPr>
        <w:rPr>
          <w:rFonts w:cstheme="minorHAnsi"/>
        </w:rPr>
      </w:pPr>
      <w:r w:rsidRPr="007032C6">
        <w:rPr>
          <w:rFonts w:cstheme="minorHAnsi"/>
        </w:rPr>
        <w:t>Observe the principles of geometry at work in God's world as you explore the measurable and immeasurable dimensions of God's nature. The geometry we use to explore and use the space provided and shared by our Creator are everywhere. Engineers use geometry to build highways and bridges. Artists use geometry to create perspective in their paintings, and mapmakers help travelers find things using the points located on a geometric grid. Throughout this course, students will be taken on a mathematical highway illuminated by spatial relationships, reasoning, connections, and problem solving.</w:t>
      </w:r>
    </w:p>
    <w:p w14:paraId="02E67B9D" w14:textId="77777777" w:rsidR="00965948" w:rsidRPr="007032C6" w:rsidRDefault="00965948" w:rsidP="00965948">
      <w:pPr>
        <w:rPr>
          <w:rFonts w:cstheme="minorHAnsi"/>
        </w:rPr>
      </w:pPr>
    </w:p>
    <w:p w14:paraId="5F20F666" w14:textId="77777777" w:rsidR="00965948" w:rsidRPr="007032C6" w:rsidRDefault="00965948" w:rsidP="00965948">
      <w:pPr>
        <w:rPr>
          <w:rFonts w:cstheme="minorHAnsi"/>
          <w:iCs/>
        </w:rPr>
      </w:pPr>
      <w:r w:rsidRPr="007032C6">
        <w:rPr>
          <w:rFonts w:cstheme="minorHAnsi"/>
          <w:i/>
          <w:iCs/>
        </w:rPr>
        <w:t>Prerequisites:</w:t>
      </w:r>
      <w:r w:rsidRPr="007032C6">
        <w:rPr>
          <w:rFonts w:cstheme="minorHAnsi"/>
          <w:iCs/>
        </w:rPr>
        <w:t xml:space="preserve"> Algebra </w:t>
      </w:r>
      <w:r>
        <w:rPr>
          <w:rFonts w:cstheme="minorHAnsi"/>
          <w:iCs/>
        </w:rPr>
        <w:t>1</w:t>
      </w:r>
      <w:r w:rsidRPr="007032C6">
        <w:rPr>
          <w:rFonts w:cstheme="minorHAnsi"/>
          <w:iCs/>
        </w:rPr>
        <w:t xml:space="preserve"> or its equivalent.</w:t>
      </w:r>
    </w:p>
    <w:p w14:paraId="0E998206" w14:textId="77777777" w:rsidR="00965948" w:rsidRDefault="00965948" w:rsidP="00965948">
      <w:pPr>
        <w:rPr>
          <w:rFonts w:cstheme="minorHAnsi"/>
          <w:iCs/>
        </w:rPr>
      </w:pPr>
      <w:r w:rsidRPr="007032C6">
        <w:rPr>
          <w:rFonts w:cstheme="minorHAnsi"/>
          <w:iCs/>
        </w:rPr>
        <w:t>Please be sure to review the full course syllabus to be sure your student has covered all prerequisite material to be successful. If you have any questions about your student’s readiness to take this course, please enroll your student in the Geometry Pre-Test. This will provide you with accurate placement information so you can request the appropriate level of course for your student’s success.</w:t>
      </w:r>
      <w:r w:rsidRPr="007032C6">
        <w:rPr>
          <w:rFonts w:cstheme="minorHAnsi"/>
          <w:iCs/>
        </w:rPr>
        <w:br/>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321DD7ED"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Liberal Arts Math – 1 credit</w:t>
      </w:r>
    </w:p>
    <w:p w14:paraId="3DF17E55" w14:textId="77777777" w:rsidR="00965948" w:rsidRDefault="00965948" w:rsidP="00965948">
      <w:pPr>
        <w:rPr>
          <w:rFonts w:cstheme="minorHAnsi"/>
          <w:bCs/>
          <w:color w:val="000000"/>
        </w:rPr>
      </w:pPr>
      <w:r w:rsidRPr="007032C6">
        <w:rPr>
          <w:rFonts w:cstheme="minorHAnsi"/>
          <w:bCs/>
          <w:color w:val="000000"/>
        </w:rPr>
        <w:t>Mathematics is the tool necessary for full enjoyment of God’s Creation. Liberal Arts Mathematics will enable students to strengthen algebraic and geometric concepts and skills necessary for further study of mathematics. They will learn to be better stewards of God’s Creation while using equations, geometric relationships, and statistical probabilities. This class will give students a grand tour of problems and puzzles that show how things work and how mathematics provides valuable tools for everyday living.</w:t>
      </w:r>
    </w:p>
    <w:p w14:paraId="7488578C" w14:textId="77777777" w:rsidR="00965948" w:rsidRPr="007032C6" w:rsidRDefault="00965948" w:rsidP="00965948">
      <w:pPr>
        <w:rPr>
          <w:rFonts w:cstheme="minorHAnsi"/>
          <w:bCs/>
          <w:color w:val="000000"/>
        </w:rPr>
      </w:pPr>
    </w:p>
    <w:p w14:paraId="2D937971"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Algebra 1</w:t>
      </w:r>
      <w:r w:rsidRPr="007032C6">
        <w:rPr>
          <w:rFonts w:cstheme="minorHAnsi"/>
          <w:i/>
          <w:iCs/>
        </w:rPr>
        <w:t xml:space="preserve"> </w:t>
      </w:r>
      <w:r w:rsidRPr="007032C6">
        <w:rPr>
          <w:rFonts w:cstheme="minorHAnsi"/>
          <w:i/>
          <w:iCs/>
        </w:rPr>
        <w:b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Pr>
          <w:rFonts w:cstheme="minorHAnsi"/>
          <w:i/>
          <w:iCs/>
        </w:rPr>
        <w:t>Additional Info</w:t>
      </w:r>
      <w:r w:rsidRPr="007032C6">
        <w:rPr>
          <w:rFonts w:cstheme="minorHAnsi"/>
          <w:i/>
          <w:iCs/>
        </w:rPr>
        <w:t xml:space="preserve">: </w:t>
      </w:r>
      <w:r w:rsidRPr="007032C6">
        <w:rPr>
          <w:rFonts w:cstheme="minorHAnsi"/>
        </w:rPr>
        <w:t xml:space="preserve">This course is </w:t>
      </w:r>
      <w:r w:rsidRPr="004E3AE8">
        <w:rPr>
          <w:rFonts w:cstheme="minorHAnsi"/>
          <w:b/>
        </w:rPr>
        <w:t>not approved</w:t>
      </w:r>
      <w:r w:rsidRPr="0042616D">
        <w:rPr>
          <w:rFonts w:cstheme="minorHAnsi"/>
          <w:i/>
        </w:rPr>
        <w:t xml:space="preserve"> </w:t>
      </w:r>
      <w:r w:rsidRPr="004E3AE8">
        <w:rPr>
          <w:rFonts w:cstheme="minorHAnsi"/>
        </w:rPr>
        <w:t xml:space="preserve">by National Collegiate Athletic Association (NCAA®) </w:t>
      </w:r>
      <w:r w:rsidRPr="007032C6">
        <w:rPr>
          <w:rFonts w:cstheme="minorHAnsi"/>
        </w:rPr>
        <w:t>as a graduation requirement</w:t>
      </w:r>
      <w:r>
        <w:rPr>
          <w:rFonts w:cstheme="minorHAnsi"/>
        </w:rPr>
        <w:t>.</w:t>
      </w:r>
      <w:r>
        <w:rPr>
          <w:rFonts w:cstheme="minorHAnsi"/>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sidRPr="00B2543C">
        <w:rPr>
          <w:rFonts w:cstheme="minorHAnsi"/>
          <w:iCs/>
        </w:rPr>
        <w:t>Univ of California (UC)</w:t>
      </w:r>
    </w:p>
    <w:p w14:paraId="0DA6A6F7"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Pre-Calculus</w:t>
      </w:r>
      <w:r>
        <w:rPr>
          <w:rFonts w:cstheme="minorHAnsi"/>
          <w:caps/>
          <w:color w:val="840715"/>
          <w:spacing w:val="10"/>
          <w:sz w:val="22"/>
          <w:szCs w:val="22"/>
        </w:rPr>
        <w:t xml:space="preserve"> (Honors)</w:t>
      </w:r>
      <w:r w:rsidRPr="007032C6">
        <w:rPr>
          <w:rFonts w:cstheme="minorHAnsi"/>
          <w:caps/>
          <w:color w:val="840715"/>
          <w:spacing w:val="10"/>
          <w:sz w:val="22"/>
          <w:szCs w:val="22"/>
        </w:rPr>
        <w:t xml:space="preserve"> – 1 credit</w:t>
      </w:r>
    </w:p>
    <w:p w14:paraId="4D600D13" w14:textId="77777777" w:rsidR="00965948" w:rsidRDefault="00965948" w:rsidP="00965948">
      <w:pPr>
        <w:rPr>
          <w:rFonts w:cstheme="minorHAnsi"/>
          <w:bCs/>
        </w:rPr>
      </w:pPr>
      <w:r w:rsidRPr="007032C6">
        <w:rPr>
          <w:rFonts w:cstheme="minorHAnsi"/>
          <w:bCs/>
        </w:rPr>
        <w:lastRenderedPageBreak/>
        <w:t>Mathematics points to our Maker. In Pre-Calculus, students, as mathematical analysts, will investigate advanced mathematics concepts and use them to solve problems encountered in operating national parks where God's design is on full display. The core components of the course include the study of functions and the development of skills necessary for future success in calculus. In addition, a detailed examination of trigonometry and elements of analytical geometry are incorporated in the curriculum.</w:t>
      </w:r>
    </w:p>
    <w:p w14:paraId="78E26658" w14:textId="77777777" w:rsidR="00965948" w:rsidRPr="007032C6" w:rsidRDefault="00965948" w:rsidP="00965948">
      <w:pPr>
        <w:rPr>
          <w:rFonts w:cstheme="minorHAnsi"/>
          <w:bCs/>
        </w:rPr>
      </w:pPr>
    </w:p>
    <w:p w14:paraId="207D3302" w14:textId="77777777" w:rsidR="00965948" w:rsidRPr="007032C6" w:rsidRDefault="00965948" w:rsidP="00965948">
      <w:pPr>
        <w:rPr>
          <w:rFonts w:cstheme="minorHAnsi"/>
          <w:iCs/>
        </w:rPr>
      </w:pPr>
      <w:r w:rsidRPr="007032C6">
        <w:rPr>
          <w:rFonts w:cstheme="minorHAnsi"/>
          <w:i/>
          <w:iCs/>
        </w:rPr>
        <w:t>Prerequisites:</w:t>
      </w:r>
      <w:r w:rsidRPr="007032C6">
        <w:rPr>
          <w:rFonts w:cstheme="minorHAnsi"/>
          <w:iCs/>
        </w:rPr>
        <w:t xml:space="preserve"> Algebra 1, Algebra 2, Geometry</w:t>
      </w:r>
    </w:p>
    <w:p w14:paraId="7E1AA312" w14:textId="77777777" w:rsidR="00965948" w:rsidRPr="007032C6" w:rsidRDefault="00965948" w:rsidP="00965948">
      <w:pPr>
        <w:rPr>
          <w:rFonts w:cstheme="minorHAnsi"/>
          <w:iCs/>
        </w:rPr>
      </w:pPr>
      <w:r w:rsidRPr="007032C6">
        <w:rPr>
          <w:rFonts w:cstheme="minorHAnsi"/>
          <w:iCs/>
        </w:rPr>
        <w:t>Please be sure to review the full course syllabus to be sure your student has covered all prerequisite material to be successful. If you have any questions about your student’s readiness to take this course, please enroll your student in the Pre-Calculus Pre-Test. This will provide you with accurate placement information so you can request the appropriate level of course for your student’s success.</w:t>
      </w:r>
    </w:p>
    <w:p w14:paraId="5EEEF774" w14:textId="77777777" w:rsidR="00965948" w:rsidRPr="00CF5D96" w:rsidRDefault="00965948" w:rsidP="00965948">
      <w:pPr>
        <w:rPr>
          <w:rFonts w:cstheme="minorHAnsi"/>
          <w:iCs/>
        </w:rPr>
      </w:pP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Pr>
          <w:rFonts w:cstheme="minorHAnsi"/>
          <w:i/>
          <w:iCs/>
        </w:rPr>
        <w:t>Additional info: Honors course</w:t>
      </w:r>
      <w:r>
        <w:rPr>
          <w:rFonts w:cstheme="minorHAnsi"/>
          <w: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ab/>
      </w:r>
      <w:r>
        <w:rPr>
          <w:rFonts w:cstheme="minorHAnsi"/>
          <w:iCs/>
        </w:rPr>
        <w:t xml:space="preserve"> National Collegiate Athletic Association (NCAA®) and </w:t>
      </w:r>
      <w:r w:rsidRPr="00B2543C">
        <w:rPr>
          <w:rFonts w:cstheme="minorHAnsi"/>
          <w:iCs/>
        </w:rPr>
        <w:t>Univ of California (UC)</w:t>
      </w:r>
    </w:p>
    <w:p w14:paraId="1097F82F" w14:textId="77777777" w:rsidR="00965948" w:rsidRDefault="00965948" w:rsidP="00965948">
      <w:pPr>
        <w:rPr>
          <w:rFonts w:cstheme="minorHAnsi"/>
          <w:iCs/>
        </w:rPr>
      </w:pPr>
      <w:r w:rsidRPr="008767B6">
        <w:rPr>
          <w:rFonts w:cstheme="minorHAnsi"/>
          <w:i/>
          <w:iCs/>
        </w:rPr>
        <w:t xml:space="preserve">Required </w:t>
      </w:r>
      <w:r>
        <w:rPr>
          <w:rFonts w:cstheme="minorHAnsi"/>
          <w:i/>
          <w:iCs/>
        </w:rPr>
        <w:t>course materials</w:t>
      </w:r>
      <w:r w:rsidRPr="008767B6">
        <w:rPr>
          <w:rFonts w:cstheme="minorHAnsi"/>
          <w:i/>
          <w:iCs/>
        </w:rPr>
        <w:t>:</w:t>
      </w:r>
      <w:r>
        <w:rPr>
          <w:rFonts w:cstheme="minorHAnsi"/>
        </w:rPr>
        <w:t xml:space="preserve"> </w:t>
      </w:r>
      <w:r w:rsidRPr="008767B6">
        <w:rPr>
          <w:rFonts w:cstheme="minorHAnsi"/>
          <w:iCs/>
        </w:rPr>
        <w:t>The price of this course includes custom course materials. Custom course materials will be provided to the student within two weeks (or sooner) of the student’s start date in the course. More details can be found in the course information materials section of the course.</w:t>
      </w:r>
    </w:p>
    <w:p w14:paraId="3118CACA" w14:textId="77777777" w:rsidR="00965948" w:rsidRDefault="00965948" w:rsidP="00965948">
      <w:pPr>
        <w:rPr>
          <w:rFonts w:cstheme="minorHAnsi"/>
          <w:iCs/>
        </w:rPr>
      </w:pPr>
    </w:p>
    <w:p w14:paraId="1F286533" w14:textId="77777777" w:rsidR="00965948" w:rsidRPr="007032C6" w:rsidRDefault="00965948" w:rsidP="00965948">
      <w:pPr>
        <w:shd w:val="clear" w:color="auto" w:fill="BEC0C2"/>
        <w:outlineLvl w:val="1"/>
        <w:rPr>
          <w:rFonts w:cstheme="minorHAnsi"/>
          <w:caps/>
          <w:spacing w:val="15"/>
          <w:sz w:val="28"/>
          <w:szCs w:val="22"/>
        </w:rPr>
      </w:pPr>
      <w:bookmarkStart w:id="25" w:name="_Toc510509901"/>
      <w:bookmarkStart w:id="26" w:name="_Toc14978258"/>
      <w:r w:rsidRPr="007032C6">
        <w:rPr>
          <w:rFonts w:cstheme="minorHAnsi"/>
          <w:caps/>
          <w:spacing w:val="15"/>
          <w:sz w:val="28"/>
          <w:szCs w:val="22"/>
        </w:rPr>
        <w:t>Science</w:t>
      </w:r>
      <w:bookmarkEnd w:id="25"/>
      <w:bookmarkEnd w:id="26"/>
    </w:p>
    <w:p w14:paraId="6BBF29BF"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Anatomy and Physiology – 1 credit</w:t>
      </w:r>
    </w:p>
    <w:p w14:paraId="1FB16486" w14:textId="77777777" w:rsidR="00965948" w:rsidRPr="007032C6" w:rsidRDefault="00965948" w:rsidP="00965948">
      <w:pPr>
        <w:rPr>
          <w:rFonts w:cstheme="minorHAnsi"/>
          <w:color w:val="000000"/>
        </w:rPr>
      </w:pPr>
      <w:r w:rsidRPr="007032C6">
        <w:rPr>
          <w:rFonts w:cstheme="minorHAnsi"/>
          <w:color w:val="000000"/>
        </w:rPr>
        <w:t>The body is an instrument. As students explore the organization of the human body and how it works, they will become even more aware of God’s amazing design and purpose for their physical bodies. Students will acquire knowledge necessary to understand what the body is doing and how it can cope with many different situations. Students will study body systems in order to understand how their structure, location, and function allow for interaction with other parts of the body. They will also consider how the body can be used in their worship of God, promoting spiritual growth and serving as an analogy for spiritual truths. This version of Anatomy and Physiology is fully compatible with mobile devices. Students can access all course materials, interactives, and assessments from their tablet or smartphone.</w:t>
      </w:r>
    </w:p>
    <w:p w14:paraId="736A1DF3" w14:textId="77777777" w:rsidR="00965948" w:rsidRDefault="00965948" w:rsidP="00965948">
      <w:pPr>
        <w:rPr>
          <w:rFonts w:cstheme="minorHAnsi"/>
          <w:color w:val="000000"/>
        </w:rPr>
      </w:pPr>
      <w:r w:rsidRPr="007032C6">
        <w:rPr>
          <w:rFonts w:cstheme="minorHAnsi"/>
          <w:color w:val="000000"/>
        </w:rPr>
        <w:t>To achieve success, students are expected to submit work in each course weekly. Students can learn at their own pace while submitting assignments according to their target due dates. To measure learning, students will complete self-checks, practice lessons, multiple choice questions, projects, discussion-based assessments, and discussions. Students are expected to maintain regular contact with teachers; the minimum requirement is monthly. When teachers, students, and parents work together, students are successful.</w:t>
      </w:r>
    </w:p>
    <w:p w14:paraId="490BF919" w14:textId="77777777" w:rsidR="00965948" w:rsidRPr="007032C6" w:rsidRDefault="00965948" w:rsidP="00965948">
      <w:pPr>
        <w:rPr>
          <w:rFonts w:cstheme="minorHAnsi"/>
          <w:color w:val="000000"/>
        </w:rPr>
      </w:pPr>
    </w:p>
    <w:p w14:paraId="6B601DCE" w14:textId="77777777" w:rsidR="00965948" w:rsidRPr="00CF5D96" w:rsidRDefault="00965948" w:rsidP="00965948">
      <w:pPr>
        <w:rPr>
          <w:rFonts w:cstheme="minorHAnsi"/>
          <w:iCs/>
        </w:rPr>
      </w:pPr>
      <w:r w:rsidRPr="007032C6">
        <w:rPr>
          <w:rFonts w:cstheme="minorHAnsi"/>
          <w:i/>
          <w:iCs/>
        </w:rPr>
        <w:t>Prerequisites:</w:t>
      </w:r>
      <w:r w:rsidRPr="007032C6">
        <w:rPr>
          <w:rFonts w:cstheme="minorHAnsi"/>
          <w:iCs/>
        </w:rPr>
        <w:t xml:space="preserve"> Biology</w:t>
      </w:r>
      <w:r w:rsidRPr="007032C6">
        <w:rPr>
          <w:rFonts w:cstheme="minorHAnsi"/>
          <w:iCs/>
        </w:rPr>
        <w:br/>
      </w:r>
      <w:r w:rsidRPr="007032C6">
        <w:rPr>
          <w:rFonts w:cstheme="minorHAnsi"/>
          <w:i/>
          <w:iCs/>
        </w:rPr>
        <w:t>Recommended Grade Levels:</w:t>
      </w:r>
      <w:r w:rsidRPr="007032C6">
        <w:rPr>
          <w:rFonts w:cstheme="minorHAnsi"/>
          <w:iCs/>
        </w:rPr>
        <w:t xml:space="preserve"> </w:t>
      </w:r>
      <w:r>
        <w:rPr>
          <w:color w:val="505050"/>
          <w:shd w:val="clear" w:color="auto" w:fill="FFFFFF"/>
        </w:rPr>
        <w:t>10</w:t>
      </w:r>
      <w:r w:rsidRPr="008767B6">
        <w:rPr>
          <w:color w:val="505050"/>
          <w:shd w:val="clear" w:color="auto" w:fill="FFFFFF"/>
          <w:vertAlign w:val="superscript"/>
        </w:rPr>
        <w:t>th</w:t>
      </w:r>
      <w:r>
        <w:rPr>
          <w:color w:val="505050"/>
          <w:shd w:val="clear" w:color="auto" w:fill="FFFFFF"/>
        </w:rPr>
        <w:t xml:space="preserve"> – 12</w:t>
      </w:r>
      <w:r w:rsidRPr="008767B6">
        <w:rPr>
          <w:color w:val="505050"/>
          <w:shd w:val="clear" w:color="auto" w:fill="FFFFFF"/>
          <w:vertAlign w:val="superscript"/>
        </w:rPr>
        <w:t>th</w:t>
      </w:r>
      <w:r>
        <w:rPr>
          <w:color w:val="505050"/>
          <w:shd w:val="clear" w:color="auto" w:fill="FFFFFF"/>
        </w:rPr>
        <w:t xml:space="preserve"> </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61644CFD"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Biology – 1 credit</w:t>
      </w:r>
    </w:p>
    <w:p w14:paraId="5FEA6824" w14:textId="77777777" w:rsidR="00965948" w:rsidRDefault="00965948" w:rsidP="00965948">
      <w:pPr>
        <w:rPr>
          <w:rFonts w:cstheme="minorHAnsi"/>
        </w:rPr>
      </w:pPr>
      <w:r w:rsidRPr="00444E13">
        <w:rPr>
          <w:rFonts w:cstheme="minorHAnsi"/>
        </w:rPr>
        <w:lastRenderedPageBreak/>
        <w:t>The Biology course guides students through the study of living and non-living systems and how they interact with one another. Students explore the world they live in through the lens of God’s truth. They do this by posing questions and seeking answers through scientific inquiry. Discovery takes place through observation and data collection. The students will be introduced to the structure, function, diversity, and evolution of living matter. This is a course with real relevance. It encourages curiosity and provides opportunity for students to work on hands on lab activities and develop relationships through collaboratively learning. Engaging in the study of biological science broadens the picture of the world around us.</w:t>
      </w:r>
    </w:p>
    <w:p w14:paraId="3EAA0BF0" w14:textId="77777777" w:rsidR="00965948" w:rsidRPr="00444E13" w:rsidRDefault="00965948" w:rsidP="00965948">
      <w:pPr>
        <w:rPr>
          <w:rFonts w:cstheme="minorHAnsi"/>
        </w:rPr>
      </w:pPr>
    </w:p>
    <w:p w14:paraId="1C98CE61"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Additional Info:</w:t>
      </w:r>
      <w:r>
        <w:rPr>
          <w:rFonts w:cstheme="minorHAnsi"/>
          <w:i/>
          <w:iCs/>
        </w:rPr>
        <w:t xml:space="preserve"> </w:t>
      </w:r>
      <w:r w:rsidRPr="007032C6">
        <w:rPr>
          <w:rFonts w:cstheme="minorHAnsi"/>
          <w:iCs/>
        </w:rPr>
        <w:t xml:space="preserve"> 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2D323110"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Chemistry – 1 credit</w:t>
      </w:r>
    </w:p>
    <w:p w14:paraId="7990F3C6" w14:textId="77777777" w:rsidR="00965948" w:rsidRDefault="00965948" w:rsidP="00965948">
      <w:pPr>
        <w:rPr>
          <w:rFonts w:cs="Times New Roman (Headings CS)"/>
          <w:bCs/>
          <w:color w:val="000000" w:themeColor="text1"/>
        </w:rPr>
      </w:pPr>
      <w:r w:rsidRPr="002E6C79">
        <w:rPr>
          <w:rFonts w:cs="Times New Roman (Headings CS)"/>
          <w:bCs/>
          <w:color w:val="000000" w:themeColor="text1"/>
        </w:rPr>
        <w:t>This course is designed to serve as a foundation for the study of chemistry as a tool to understand God’s world and man’s role in it. This two-segment course is a study of the foundations of chemistry, building on the concepts and scientific thinking laid in middle school science. Students use scientific inquiry and higher-order problem</w:t>
      </w:r>
      <w:r>
        <w:rPr>
          <w:rFonts w:cs="Times New Roman (Headings CS)"/>
          <w:bCs/>
          <w:color w:val="000000" w:themeColor="text1"/>
        </w:rPr>
        <w:t>-</w:t>
      </w:r>
      <w:r w:rsidRPr="002E6C79">
        <w:rPr>
          <w:rFonts w:cs="Times New Roman (Headings CS)"/>
          <w:bCs/>
          <w:color w:val="000000" w:themeColor="text1"/>
        </w:rPr>
        <w:t>solving as they explore the composition, properties, and changes of matter and their applications through interactive simulations, engineering solutions, and virtual and hands-on experiences. Scientific inquiry, research, experimental procedures, data collection and analysis, and making inferences are an integral part of the learning experience. In addition, technology, engineering, and mathematics (STEM) concepts are integrated throughout the course. Through phenomenon-based learning, students will be able to demonstrate a vast understanding of the importance of chemistry in the world, enabling them to apply these principles to their everyday lives and our global society in a way that brings glory to God. Students will not only learn new things about God’s creation, but they will grow in their knowledge of how the Bible relates to chemistry and life.</w:t>
      </w:r>
      <w:r>
        <w:rPr>
          <w:rFonts w:cs="Times New Roman (Headings CS)"/>
          <w:bCs/>
          <w:color w:val="000000" w:themeColor="text1"/>
        </w:rPr>
        <w:t xml:space="preserve"> </w:t>
      </w:r>
    </w:p>
    <w:p w14:paraId="48E4DF47" w14:textId="77777777" w:rsidR="00965948" w:rsidRPr="00392F96" w:rsidRDefault="00965948" w:rsidP="00965948">
      <w:pPr>
        <w:rPr>
          <w:rFonts w:cs="Times New Roman (Headings CS)"/>
          <w:bCs/>
          <w:caps/>
          <w:color w:val="DA4343"/>
        </w:rPr>
      </w:pPr>
    </w:p>
    <w:p w14:paraId="0F567373" w14:textId="77777777" w:rsidR="00965948" w:rsidRPr="00DF70C4" w:rsidRDefault="00965948" w:rsidP="00965948">
      <w:pPr>
        <w:rPr>
          <w:rFonts w:cstheme="minorHAnsi"/>
          <w:iCs/>
        </w:rPr>
      </w:pPr>
      <w:r w:rsidRPr="007032C6">
        <w:rPr>
          <w:rFonts w:cstheme="minorHAnsi"/>
          <w:i/>
          <w:iCs/>
        </w:rPr>
        <w:t xml:space="preserve">Prerequisites: </w:t>
      </w:r>
      <w:r w:rsidRPr="007032C6">
        <w:rPr>
          <w:rFonts w:cstheme="minorHAnsi"/>
          <w:iCs/>
        </w:rPr>
        <w:t>Algebra 1</w:t>
      </w:r>
      <w:r w:rsidRPr="007032C6">
        <w:rPr>
          <w:rFonts w:cstheme="minorHAnsi"/>
          <w:iCs/>
        </w:rPr>
        <w:br/>
      </w:r>
      <w:r w:rsidRPr="007032C6">
        <w:rPr>
          <w:rFonts w:cstheme="minorHAnsi"/>
          <w:i/>
          <w:iCs/>
        </w:rPr>
        <w:t>Recommended Grade Levels:</w:t>
      </w:r>
      <w:r w:rsidRPr="007032C6">
        <w:rPr>
          <w:rFonts w:cstheme="minorHAnsi"/>
          <w:iCs/>
        </w:rPr>
        <w:t xml:space="preserve"> 10</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0297AF4A"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Earth</w:t>
      </w:r>
      <w:r>
        <w:rPr>
          <w:rFonts w:cstheme="minorHAnsi"/>
          <w:caps/>
          <w:color w:val="840715"/>
          <w:spacing w:val="10"/>
          <w:sz w:val="22"/>
          <w:szCs w:val="22"/>
        </w:rPr>
        <w:t xml:space="preserve"> / </w:t>
      </w:r>
      <w:r w:rsidRPr="007032C6">
        <w:rPr>
          <w:rFonts w:cstheme="minorHAnsi"/>
          <w:caps/>
          <w:color w:val="840715"/>
          <w:spacing w:val="10"/>
          <w:sz w:val="22"/>
          <w:szCs w:val="22"/>
        </w:rPr>
        <w:t>Space Science – 1 credit</w:t>
      </w:r>
    </w:p>
    <w:p w14:paraId="102C5951" w14:textId="77777777" w:rsidR="00965948" w:rsidRDefault="00965948" w:rsidP="0096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0"/>
        <w:textAlignment w:val="baseline"/>
        <w:rPr>
          <w:rFonts w:cstheme="minorHAnsi"/>
        </w:rPr>
      </w:pPr>
      <w:r w:rsidRPr="003A0C00">
        <w:rPr>
          <w:rFonts w:cstheme="minorHAnsi"/>
        </w:rPr>
        <w:t xml:space="preserve">Be captivated by the wonders and beauty of the third planet from our sun, Earth. Be amazed by what awaits your discovery of our solar system and beyond. It’s your turn to explore the universe and discover the magnificent design of our marvelous Creator. Earth/Space Science is a laboratory course focusing on the study of space, geologic structures and forces, the waters on our planet, and atmospheric forces that shape our world as it is sustained by God. Through experimentation and investigation, students explore the earth systems including the geosphere, hydrosphere, cryosphere, atmosphere, and the carbon cycle. Students engage in interactive experiences, higher-order thinking, collaborative projects, and real-world application, along with a variety of assessments, as they discover how to rejoice in the wonders of God and bring glory to Him. Upon completion of the course, students will have a </w:t>
      </w:r>
      <w:r w:rsidRPr="003A0C00">
        <w:rPr>
          <w:rFonts w:cstheme="minorHAnsi"/>
        </w:rPr>
        <w:lastRenderedPageBreak/>
        <w:t>clear understanding of the dynamic forces at work in the world around them, becoming better caretakers of our planet.</w:t>
      </w:r>
    </w:p>
    <w:p w14:paraId="106B2B15" w14:textId="77777777" w:rsidR="00965948" w:rsidRPr="003A0C00" w:rsidRDefault="00965948" w:rsidP="00965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0"/>
        <w:textAlignment w:val="baseline"/>
        <w:rPr>
          <w:rFonts w:cstheme="minorHAnsi"/>
        </w:rPr>
      </w:pPr>
    </w:p>
    <w:p w14:paraId="7A608703"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 xml:space="preserve">None </w:t>
      </w:r>
      <w:r w:rsidRPr="007032C6">
        <w:rPr>
          <w:rFonts w:cstheme="minorHAnsi"/>
          <w:iCs/>
        </w:rPr>
        <w:br/>
      </w:r>
      <w:r w:rsidRPr="007032C6">
        <w:rPr>
          <w:rFonts w:cstheme="minorHAnsi"/>
          <w:i/>
          <w:iCs/>
        </w:rPr>
        <w:t>Recommended Grade Levels:</w:t>
      </w:r>
      <w:r w:rsidRPr="007032C6">
        <w:rPr>
          <w:rFonts w:cstheme="minorHAnsi"/>
          <w:iCs/>
        </w:rPr>
        <w:t xml:space="preserve">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64287BBE" w14:textId="77777777" w:rsidR="00965948" w:rsidRPr="00CF5D96" w:rsidRDefault="00965948" w:rsidP="00965948">
      <w:pPr>
        <w:rPr>
          <w:rFonts w:cstheme="minorHAnsi"/>
          <w:iCs/>
        </w:rPr>
      </w:pPr>
      <w:r w:rsidRPr="008767B6">
        <w:rPr>
          <w:rFonts w:cstheme="minorHAnsi"/>
          <w:i/>
        </w:rPr>
        <w:t>Required course materials:</w:t>
      </w:r>
      <w:r>
        <w:rPr>
          <w:rFonts w:cstheme="minorHAnsi"/>
          <w:iCs/>
        </w:rPr>
        <w:t xml:space="preserve"> Household items for lab experiments.</w:t>
      </w:r>
    </w:p>
    <w:p w14:paraId="00201965"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Marine Science – 1 credit</w:t>
      </w:r>
    </w:p>
    <w:p w14:paraId="6A7AE459" w14:textId="77777777" w:rsidR="00965948" w:rsidRDefault="00965948" w:rsidP="00965948">
      <w:pPr>
        <w:rPr>
          <w:rFonts w:cstheme="minorHAnsi"/>
        </w:rPr>
      </w:pPr>
      <w:r w:rsidRPr="007032C6">
        <w:rPr>
          <w:rFonts w:cstheme="minorHAnsi"/>
        </w:rPr>
        <w:t>God created the oceans to promote and sustain life on Earth. Humans have been given the responsibility to explore and care for our planet, but often our activities have a negative impact on its health and sustainability. In the marine science course, students will explore the watery depths of our own planet to see evidence of God’s design and understand just how vital the ocean is to our existence. Throughout the course, students will meet marine animals and see how they interact with each other and their environment. They will tour the ever-changing seafloor and view its trenches, volcanoes, and ridges. They will discover the power and design found in the waves, currents, tides, and the other physical interactions between the ocean and the land. Finally, students will study the impacts of chemical processes on our blue planet and how they affect the water, the atmosphere, and even our climate. With a focus on our responsibility to care for God’s creation, this course will show students that the ocean connects us all, across distance and even time. Hang on—it's going to be an amazing journey.</w:t>
      </w:r>
    </w:p>
    <w:p w14:paraId="07970E11" w14:textId="77777777" w:rsidR="00965948" w:rsidRPr="007032C6" w:rsidRDefault="00965948" w:rsidP="00965948">
      <w:pPr>
        <w:rPr>
          <w:rFonts w:cstheme="minorHAnsi"/>
        </w:rPr>
      </w:pPr>
    </w:p>
    <w:p w14:paraId="49035AF9"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20C5D029"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Physic</w:t>
      </w:r>
      <w:r>
        <w:rPr>
          <w:rFonts w:cstheme="minorHAnsi"/>
          <w:caps/>
          <w:color w:val="840715"/>
          <w:spacing w:val="10"/>
          <w:sz w:val="22"/>
          <w:szCs w:val="22"/>
        </w:rPr>
        <w:t>al Science</w:t>
      </w:r>
      <w:r w:rsidRPr="007032C6">
        <w:rPr>
          <w:rFonts w:cstheme="minorHAnsi"/>
          <w:caps/>
          <w:color w:val="840715"/>
          <w:spacing w:val="10"/>
          <w:sz w:val="22"/>
          <w:szCs w:val="22"/>
        </w:rPr>
        <w:t xml:space="preserve"> – 1 credit</w:t>
      </w:r>
    </w:p>
    <w:p w14:paraId="5FCF763B" w14:textId="77777777" w:rsidR="00965948" w:rsidRDefault="00965948" w:rsidP="00965948">
      <w:pPr>
        <w:rPr>
          <w:rFonts w:cstheme="minorHAnsi"/>
        </w:rPr>
      </w:pPr>
      <w:r>
        <w:rPr>
          <w:rFonts w:cstheme="minorHAnsi"/>
        </w:rPr>
        <w:t>T</w:t>
      </w:r>
      <w:r w:rsidRPr="00063421">
        <w:rPr>
          <w:rFonts w:cstheme="minorHAnsi"/>
        </w:rPr>
        <w:t>his course is designed as an interactive, biblically integrated course focusing on basic physics and chemistry. Topics include forces and motion, energy waves, electricity and magnetism, classifications of matter, and chemical bonding and reactions. Attention is also devoted to the integration of science and theology, a critique of scientific naturalism, and theological reflection on a smorgasbord of scientific topics—including environmentalism, biotechnology, chemical formulas, and Newton’s laws of motion.</w:t>
      </w:r>
    </w:p>
    <w:p w14:paraId="34F79E42" w14:textId="77777777" w:rsidR="00965948" w:rsidRPr="00063421" w:rsidRDefault="00965948" w:rsidP="00965948">
      <w:pPr>
        <w:rPr>
          <w:rFonts w:cstheme="minorHAnsi"/>
        </w:rPr>
      </w:pPr>
    </w:p>
    <w:p w14:paraId="1A7F283D" w14:textId="77777777" w:rsidR="00965948" w:rsidRDefault="00965948" w:rsidP="00965948">
      <w:pPr>
        <w:rPr>
          <w:rFonts w:cstheme="minorHAnsi"/>
        </w:rPr>
      </w:pPr>
      <w:r w:rsidRPr="00063421">
        <w:rPr>
          <w:rFonts w:cstheme="minorHAnsi"/>
        </w:rPr>
        <w:t>Accordingly, this course is designed to serve as a foundation for the study of the physical sciences. The utilization of scientific inquiry, interactive experiences, higher-order thinking, collaborative projects, case studies, and real-world application through labs and a variety of other assessments all aid the student in demonstrating a firm understanding of the physical and chemical properties of God’s good creation.</w:t>
      </w:r>
    </w:p>
    <w:p w14:paraId="1B3772F8" w14:textId="77777777" w:rsidR="00965948" w:rsidRDefault="00965948" w:rsidP="00965948">
      <w:pPr>
        <w:rPr>
          <w:rFonts w:cstheme="minorHAnsi"/>
        </w:rPr>
      </w:pPr>
    </w:p>
    <w:p w14:paraId="39426085"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427DB2A5" w14:textId="77777777" w:rsidR="00965948" w:rsidRDefault="00965948" w:rsidP="00965948">
      <w:pPr>
        <w:rPr>
          <w:rFonts w:cstheme="minorHAnsi"/>
          <w:iCs/>
        </w:rPr>
      </w:pPr>
      <w:r w:rsidRPr="008767B6">
        <w:rPr>
          <w:rFonts w:cstheme="minorHAnsi"/>
          <w:i/>
        </w:rPr>
        <w:lastRenderedPageBreak/>
        <w:t>Required course materials:</w:t>
      </w:r>
      <w:r>
        <w:rPr>
          <w:rFonts w:cstheme="minorHAnsi"/>
          <w:iCs/>
        </w:rPr>
        <w:t xml:space="preserve"> Scientific calculator</w:t>
      </w:r>
    </w:p>
    <w:p w14:paraId="6B3B4618" w14:textId="77777777" w:rsidR="00965948" w:rsidRPr="00CF5D96" w:rsidRDefault="00965948" w:rsidP="00965948">
      <w:pPr>
        <w:rPr>
          <w:rFonts w:cstheme="minorHAnsi"/>
          <w:iCs/>
        </w:rPr>
      </w:pPr>
    </w:p>
    <w:p w14:paraId="5BFD04F9"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Physics – 1 credit</w:t>
      </w:r>
    </w:p>
    <w:p w14:paraId="14B4A0D9" w14:textId="77777777" w:rsidR="00965948" w:rsidRDefault="00965948" w:rsidP="00965948">
      <w:pPr>
        <w:rPr>
          <w:rFonts w:cstheme="minorHAnsi"/>
        </w:rPr>
      </w:pPr>
      <w:r w:rsidRPr="00E524AD">
        <w:rPr>
          <w:rFonts w:cstheme="minorHAnsi"/>
        </w:rPr>
        <w:t xml:space="preserve">In each module of Physics, students discover the contributions of scientific geniuses like Galileo, Newton, and Einstein. Through their work, students learn the concepts, theories, and laws that govern the interaction of matter, energy, and forces within a Christian worldview. From tiny atoms to galaxies with millions of stars, the universal laws of physics are explained through real-world examples. In addition, biblical teaching is consulted in relation to the universe’s physical properties. Using laboratory activities, simulations, images, and interactive elements, students follow in the footsteps of some of the world’s greatest thinkers as they study their contributions to the principles of creation. </w:t>
      </w:r>
    </w:p>
    <w:p w14:paraId="708B56E2" w14:textId="77777777" w:rsidR="00965948" w:rsidRPr="00E524AD" w:rsidRDefault="00965948" w:rsidP="00965948">
      <w:pPr>
        <w:rPr>
          <w:rFonts w:cstheme="minorHAnsi"/>
        </w:rPr>
      </w:pPr>
    </w:p>
    <w:p w14:paraId="2C9102D4"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Algebra 1 and 2 recommended.</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52265A0D" w14:textId="77777777" w:rsidR="00965948" w:rsidRDefault="00965948" w:rsidP="00965948">
      <w:pPr>
        <w:rPr>
          <w:rFonts w:cstheme="minorHAnsi"/>
          <w:iCs/>
        </w:rPr>
      </w:pPr>
      <w:r w:rsidRPr="008767B6">
        <w:rPr>
          <w:rFonts w:cstheme="minorHAnsi"/>
          <w:i/>
        </w:rPr>
        <w:t>Required course materials:</w:t>
      </w:r>
      <w:r>
        <w:rPr>
          <w:rFonts w:cstheme="minorHAnsi"/>
          <w:iCs/>
        </w:rPr>
        <w:t xml:space="preserve"> S</w:t>
      </w:r>
      <w:r w:rsidRPr="008F6F8E">
        <w:rPr>
          <w:rFonts w:cstheme="minorHAnsi"/>
          <w:iCs/>
        </w:rPr>
        <w:t>cientific calculator with logarithmic functions and scientific notation capabilities</w:t>
      </w:r>
    </w:p>
    <w:p w14:paraId="2459992A" w14:textId="77777777" w:rsidR="00965948" w:rsidRPr="00CF5D96" w:rsidRDefault="00965948" w:rsidP="00965948">
      <w:pPr>
        <w:rPr>
          <w:rFonts w:cstheme="minorHAnsi"/>
          <w:iCs/>
        </w:rPr>
      </w:pPr>
    </w:p>
    <w:p w14:paraId="1C559E13" w14:textId="77777777" w:rsidR="00965948" w:rsidRPr="007032C6" w:rsidRDefault="00965948" w:rsidP="00965948">
      <w:pPr>
        <w:shd w:val="clear" w:color="auto" w:fill="BEC0C2"/>
        <w:outlineLvl w:val="1"/>
        <w:rPr>
          <w:rFonts w:cstheme="minorHAnsi"/>
          <w:caps/>
          <w:spacing w:val="15"/>
          <w:sz w:val="28"/>
          <w:szCs w:val="22"/>
        </w:rPr>
      </w:pPr>
      <w:bookmarkStart w:id="27" w:name="_Toc510509902"/>
      <w:bookmarkStart w:id="28" w:name="_Toc14978259"/>
      <w:r w:rsidRPr="007032C6">
        <w:rPr>
          <w:rFonts w:cstheme="minorHAnsi"/>
          <w:caps/>
          <w:spacing w:val="15"/>
          <w:sz w:val="28"/>
          <w:szCs w:val="22"/>
        </w:rPr>
        <w:t>Social Studies</w:t>
      </w:r>
      <w:bookmarkEnd w:id="27"/>
      <w:bookmarkEnd w:id="28"/>
    </w:p>
    <w:p w14:paraId="1B9E1320" w14:textId="77777777" w:rsidR="00965948" w:rsidRPr="007032C6" w:rsidRDefault="00965948" w:rsidP="00965948">
      <w:pPr>
        <w:pBdr>
          <w:top w:val="dotted" w:sz="6" w:space="2" w:color="C00000"/>
          <w:left w:val="dotted" w:sz="6" w:space="2" w:color="C00000"/>
        </w:pBdr>
        <w:spacing w:before="300"/>
        <w:outlineLvl w:val="3"/>
        <w:rPr>
          <w:rFonts w:cstheme="minorHAnsi"/>
          <w:caps/>
          <w:color w:val="8F0000"/>
          <w:spacing w:val="10"/>
          <w:sz w:val="22"/>
          <w:szCs w:val="22"/>
        </w:rPr>
      </w:pPr>
      <w:bookmarkStart w:id="29" w:name="_Toc323314386"/>
      <w:bookmarkStart w:id="30" w:name="_Toc323318665"/>
      <w:bookmarkStart w:id="31" w:name="_Toc324170463"/>
      <w:r>
        <w:rPr>
          <w:rFonts w:cstheme="minorHAnsi"/>
          <w:caps/>
          <w:color w:val="840715"/>
          <w:spacing w:val="10"/>
          <w:sz w:val="22"/>
          <w:szCs w:val="22"/>
        </w:rPr>
        <w:t>US</w:t>
      </w:r>
      <w:r w:rsidRPr="007032C6">
        <w:rPr>
          <w:rFonts w:cstheme="minorHAnsi"/>
          <w:caps/>
          <w:color w:val="840715"/>
          <w:spacing w:val="10"/>
          <w:sz w:val="22"/>
          <w:szCs w:val="22"/>
        </w:rPr>
        <w:t xml:space="preserve"> Government</w:t>
      </w:r>
      <w:bookmarkEnd w:id="29"/>
      <w:bookmarkEnd w:id="30"/>
      <w:bookmarkEnd w:id="31"/>
      <w:r w:rsidRPr="007032C6">
        <w:rPr>
          <w:rFonts w:cstheme="minorHAnsi"/>
          <w:caps/>
          <w:color w:val="840715"/>
          <w:spacing w:val="10"/>
          <w:sz w:val="22"/>
          <w:szCs w:val="22"/>
        </w:rPr>
        <w:t xml:space="preserve"> – ½ credit</w:t>
      </w:r>
    </w:p>
    <w:p w14:paraId="1A506C66" w14:textId="77777777" w:rsidR="00965948" w:rsidRDefault="00965948" w:rsidP="00965948">
      <w:pPr>
        <w:rPr>
          <w:rFonts w:cstheme="minorHAnsi"/>
        </w:rPr>
      </w:pPr>
      <w:r w:rsidRPr="007032C6">
        <w:rPr>
          <w:rFonts w:cstheme="minorHAnsi"/>
        </w:rPr>
        <w:t xml:space="preserve">Government is ordained by God and humanity is responsible to it. Responsible citizenship means more than just paying taxes. It means understanding the principles and practices of government. It also means defining your beliefs as to what good government is as informed by biblical principles. The United States Government course is designed to provide instruction on the principles and processes that shape our government. Students use activities such as a service project to examine citizen participation and its effect on the way we are governed. Students are challenged to use primary sources to interpret the founding principles of our government. Data analysis and simulations lead student to examine a variety of topics, including voting patterns, federal and state law and court decisions. As </w:t>
      </w:r>
      <w:proofErr w:type="spellStart"/>
      <w:r w:rsidRPr="007032C6">
        <w:rPr>
          <w:rFonts w:cstheme="minorHAnsi"/>
        </w:rPr>
        <w:t>students</w:t>
      </w:r>
      <w:proofErr w:type="spellEnd"/>
      <w:r w:rsidRPr="007032C6">
        <w:rPr>
          <w:rFonts w:cstheme="minorHAnsi"/>
        </w:rPr>
        <w:t xml:space="preserve"> progress through the course, they will gain a greater understanding on the history of the country's beginnings, and knowledge of how government functions at the local, state and national levels, and the requirements of just government in the sight of God. In part, the Declaration of Independence asserts that, “Governments are instituted among Men, deriving their just Powers from the Consent of the Governed.” Make yours an informed consent.</w:t>
      </w:r>
    </w:p>
    <w:p w14:paraId="1A5B3A42" w14:textId="77777777" w:rsidR="00965948" w:rsidRPr="007032C6" w:rsidRDefault="00965948" w:rsidP="00965948">
      <w:pPr>
        <w:rPr>
          <w:rFonts w:cstheme="minorHAnsi"/>
        </w:rPr>
      </w:pPr>
    </w:p>
    <w:p w14:paraId="38D6A81B"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Successful completion of English </w:t>
      </w:r>
      <w:r>
        <w:rPr>
          <w:rFonts w:cstheme="minorHAnsi"/>
          <w:iCs/>
        </w:rPr>
        <w:t>1</w:t>
      </w:r>
      <w:r w:rsidRPr="007032C6">
        <w:rPr>
          <w:rFonts w:cstheme="minorHAnsi"/>
          <w:iCs/>
        </w:rPr>
        <w:t xml:space="preserve"> is strongly recommended.</w:t>
      </w:r>
      <w:r w:rsidRPr="007032C6">
        <w:rPr>
          <w:rFonts w:cstheme="minorHAnsi"/>
          <w:iCs/>
        </w:rPr>
        <w:br/>
      </w:r>
      <w:r w:rsidRPr="007032C6">
        <w:rPr>
          <w:rFonts w:cstheme="minorHAnsi"/>
          <w:i/>
          <w:iCs/>
        </w:rPr>
        <w:t>Recommended Grade Levels:</w:t>
      </w:r>
      <w:r w:rsidRPr="007032C6">
        <w:rPr>
          <w:rFonts w:cstheme="minorHAnsi"/>
          <w:iCs/>
        </w:rPr>
        <w:t xml:space="preserve"> 10</w:t>
      </w:r>
      <w:r w:rsidRPr="007032C6">
        <w:rPr>
          <w:rFonts w:cstheme="minorHAnsi"/>
          <w:iCs/>
          <w:vertAlign w:val="superscript"/>
        </w:rPr>
        <w:t>th</w:t>
      </w:r>
      <w:r w:rsidRPr="007032C6">
        <w:rPr>
          <w:rFonts w:cstheme="minorHAnsi"/>
          <w:iCs/>
        </w:rPr>
        <w:t xml:space="preserve"> – 11</w:t>
      </w:r>
      <w:r w:rsidRPr="007032C6">
        <w:rPr>
          <w:rFonts w:cstheme="minorHAnsi"/>
          <w:iCs/>
          <w:vertAlign w:val="superscript"/>
        </w:rPr>
        <w:t>th</w:t>
      </w:r>
      <w:r w:rsidRPr="007032C6">
        <w:rPr>
          <w:rFonts w:cstheme="minorHAnsi"/>
          <w:iCs/>
        </w:rPr>
        <w:t xml:space="preserve"> </w:t>
      </w:r>
      <w:r w:rsidRPr="007032C6">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1DFBDB25" w14:textId="77777777" w:rsidR="00965948" w:rsidRPr="007032C6" w:rsidRDefault="00965948" w:rsidP="00965948">
      <w:pPr>
        <w:pBdr>
          <w:top w:val="dotted" w:sz="6" w:space="2" w:color="C00000"/>
          <w:left w:val="dotted" w:sz="6" w:space="2" w:color="C00000"/>
        </w:pBdr>
        <w:spacing w:before="300"/>
        <w:outlineLvl w:val="3"/>
        <w:rPr>
          <w:rFonts w:cstheme="minorHAnsi"/>
          <w:caps/>
          <w:color w:val="8F0000"/>
          <w:spacing w:val="10"/>
          <w:sz w:val="22"/>
          <w:szCs w:val="22"/>
        </w:rPr>
      </w:pPr>
      <w:r>
        <w:rPr>
          <w:rFonts w:cstheme="minorHAnsi"/>
          <w:caps/>
          <w:color w:val="840715"/>
          <w:spacing w:val="10"/>
          <w:sz w:val="22"/>
          <w:szCs w:val="22"/>
        </w:rPr>
        <w:t>US</w:t>
      </w:r>
      <w:r w:rsidRPr="007032C6">
        <w:rPr>
          <w:rFonts w:cstheme="minorHAnsi"/>
          <w:caps/>
          <w:color w:val="840715"/>
          <w:spacing w:val="10"/>
          <w:sz w:val="22"/>
          <w:szCs w:val="22"/>
        </w:rPr>
        <w:t xml:space="preserve"> History – 1 credit</w:t>
      </w:r>
    </w:p>
    <w:p w14:paraId="6212CAEB" w14:textId="77777777" w:rsidR="00965948" w:rsidRDefault="00965948" w:rsidP="00965948">
      <w:pPr>
        <w:rPr>
          <w:rFonts w:cstheme="minorHAnsi"/>
          <w:iCs/>
        </w:rPr>
      </w:pPr>
      <w:r w:rsidRPr="007032C6">
        <w:rPr>
          <w:rFonts w:cstheme="minorHAnsi"/>
          <w:iCs/>
        </w:rPr>
        <w:t xml:space="preserve">What were they thinking? What can we learn if we view the world as it was experienced long ago? What will we discover about the decisions and consequences of the generations before us? </w:t>
      </w:r>
      <w:r w:rsidRPr="007032C6">
        <w:rPr>
          <w:rFonts w:cstheme="minorHAnsi"/>
          <w:iCs/>
        </w:rPr>
        <w:lastRenderedPageBreak/>
        <w:t>This is a survey course of United States history focusing on the period from the Civil War through the present exploring and evaluating the decisions and developments of the country through a biblical lens. Comparisons are made between national behavior and personal decisions  to help students learn from history and apply it to their future. Assessments include module exams, authentic writing pieces, presentations, discussion-based assessments</w:t>
      </w:r>
      <w:r>
        <w:rPr>
          <w:rFonts w:cstheme="minorHAnsi"/>
          <w:iCs/>
        </w:rPr>
        <w:t>,</w:t>
      </w:r>
      <w:r w:rsidRPr="007032C6">
        <w:rPr>
          <w:rFonts w:cstheme="minorHAnsi"/>
          <w:iCs/>
        </w:rPr>
        <w:t xml:space="preserve"> and segment exams. It is designed to give all students a deeper understanding of the events and people that created the United States we know today and to prepare them for future courses in history and the humanities.</w:t>
      </w:r>
    </w:p>
    <w:p w14:paraId="05FF8738" w14:textId="77777777" w:rsidR="00965948" w:rsidRPr="007032C6" w:rsidRDefault="00965948" w:rsidP="00965948">
      <w:pPr>
        <w:rPr>
          <w:rFonts w:cstheme="minorHAnsi"/>
          <w:iCs/>
        </w:rPr>
      </w:pPr>
    </w:p>
    <w:p w14:paraId="36F32DC3" w14:textId="77777777" w:rsidR="00965948" w:rsidRPr="00CF5D96" w:rsidRDefault="00965948" w:rsidP="00965948">
      <w:r w:rsidRPr="007032C6">
        <w:rPr>
          <w:rFonts w:cstheme="minorHAnsi"/>
          <w:i/>
          <w:iCs/>
        </w:rPr>
        <w:t>Prerequisites:</w:t>
      </w:r>
      <w:r w:rsidRPr="007032C6">
        <w:rPr>
          <w:rFonts w:cstheme="minorHAnsi"/>
        </w:rPr>
        <w:t xml:space="preserve"> Successful completion of English 1 is strongly recommended.</w:t>
      </w:r>
      <w:r w:rsidRPr="007032C6">
        <w:rPr>
          <w:rFonts w:cstheme="minorHAnsi"/>
        </w:rPr>
        <w:br/>
      </w:r>
      <w:r w:rsidRPr="007032C6">
        <w:rPr>
          <w:rFonts w:cstheme="minorHAnsi"/>
          <w:i/>
          <w:iCs/>
        </w:rPr>
        <w:t>Recommended Grade Levels:</w:t>
      </w:r>
      <w:r w:rsidRPr="007032C6">
        <w:rPr>
          <w:rFonts w:cstheme="minorHAnsi"/>
          <w:iCs/>
        </w:rPr>
        <w:t xml:space="preserve"> 10</w:t>
      </w:r>
      <w:r w:rsidRPr="007032C6">
        <w:rPr>
          <w:rFonts w:cstheme="minorHAnsi"/>
          <w:iCs/>
          <w:vertAlign w:val="superscript"/>
        </w:rPr>
        <w:t>th</w:t>
      </w:r>
      <w:r w:rsidRPr="007032C6">
        <w:rPr>
          <w:rFonts w:cstheme="minorHAnsi"/>
          <w:iCs/>
        </w:rPr>
        <w:t xml:space="preserve"> - 11</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Cs/>
        </w:rPr>
        <w:t xml:space="preserve"> National Collegiate Athletic Association (NCAA®) and </w:t>
      </w:r>
      <w:r w:rsidRPr="00B2543C">
        <w:rPr>
          <w:rFonts w:cstheme="minorHAnsi"/>
          <w:iCs/>
        </w:rPr>
        <w:t>Univ of California (UC)</w:t>
      </w:r>
    </w:p>
    <w:p w14:paraId="2A2F5115" w14:textId="77777777" w:rsidR="00965948" w:rsidRPr="007032C6" w:rsidRDefault="00965948" w:rsidP="00965948">
      <w:pPr>
        <w:pBdr>
          <w:top w:val="dotted" w:sz="6" w:space="2" w:color="C00000"/>
          <w:left w:val="dotted" w:sz="6" w:space="2" w:color="C00000"/>
        </w:pBdr>
        <w:spacing w:before="300"/>
        <w:outlineLvl w:val="3"/>
        <w:rPr>
          <w:rFonts w:cstheme="minorHAnsi"/>
          <w:caps/>
          <w:color w:val="8F0000"/>
          <w:spacing w:val="10"/>
          <w:sz w:val="22"/>
          <w:szCs w:val="22"/>
        </w:rPr>
      </w:pPr>
      <w:bookmarkStart w:id="32" w:name="_Toc323314388"/>
      <w:bookmarkStart w:id="33" w:name="_Toc323318667"/>
      <w:bookmarkStart w:id="34" w:name="_Toc324170465"/>
      <w:r w:rsidRPr="007032C6">
        <w:rPr>
          <w:rFonts w:cstheme="minorHAnsi"/>
          <w:caps/>
          <w:color w:val="840715"/>
          <w:spacing w:val="10"/>
          <w:sz w:val="22"/>
          <w:szCs w:val="22"/>
        </w:rPr>
        <w:t>Economics</w:t>
      </w:r>
      <w:bookmarkEnd w:id="32"/>
      <w:bookmarkEnd w:id="33"/>
      <w:bookmarkEnd w:id="34"/>
      <w:r w:rsidRPr="007032C6">
        <w:rPr>
          <w:rFonts w:cstheme="minorHAnsi"/>
          <w:caps/>
          <w:color w:val="840715"/>
          <w:spacing w:val="10"/>
          <w:sz w:val="22"/>
          <w:szCs w:val="22"/>
        </w:rPr>
        <w:t xml:space="preserve"> W</w:t>
      </w:r>
      <w:r>
        <w:rPr>
          <w:rFonts w:cstheme="minorHAnsi"/>
          <w:caps/>
          <w:color w:val="840715"/>
          <w:spacing w:val="10"/>
          <w:sz w:val="22"/>
          <w:szCs w:val="22"/>
        </w:rPr>
        <w:t>ith</w:t>
      </w:r>
      <w:r w:rsidRPr="007032C6">
        <w:rPr>
          <w:rFonts w:cstheme="minorHAnsi"/>
          <w:caps/>
          <w:color w:val="840715"/>
          <w:spacing w:val="10"/>
          <w:sz w:val="22"/>
          <w:szCs w:val="22"/>
        </w:rPr>
        <w:t xml:space="preserve"> F</w:t>
      </w:r>
      <w:r>
        <w:rPr>
          <w:rFonts w:cstheme="minorHAnsi"/>
          <w:caps/>
          <w:color w:val="840715"/>
          <w:spacing w:val="10"/>
          <w:sz w:val="22"/>
          <w:szCs w:val="22"/>
        </w:rPr>
        <w:t>inancial</w:t>
      </w:r>
      <w:r w:rsidRPr="007032C6">
        <w:rPr>
          <w:rFonts w:cstheme="minorHAnsi"/>
          <w:caps/>
          <w:color w:val="840715"/>
          <w:spacing w:val="10"/>
          <w:sz w:val="22"/>
          <w:szCs w:val="22"/>
        </w:rPr>
        <w:t xml:space="preserve"> L</w:t>
      </w:r>
      <w:r>
        <w:rPr>
          <w:rFonts w:cstheme="minorHAnsi"/>
          <w:caps/>
          <w:color w:val="840715"/>
          <w:spacing w:val="10"/>
          <w:sz w:val="22"/>
          <w:szCs w:val="22"/>
        </w:rPr>
        <w:t>iteracy</w:t>
      </w:r>
      <w:r w:rsidRPr="007032C6">
        <w:rPr>
          <w:rFonts w:cstheme="minorHAnsi"/>
          <w:caps/>
          <w:color w:val="840715"/>
          <w:spacing w:val="10"/>
          <w:sz w:val="22"/>
          <w:szCs w:val="22"/>
        </w:rPr>
        <w:t xml:space="preserve"> – ½ credit</w:t>
      </w:r>
    </w:p>
    <w:p w14:paraId="744651CA" w14:textId="77777777" w:rsidR="00965948" w:rsidRDefault="00965948" w:rsidP="00965948">
      <w:pPr>
        <w:rPr>
          <w:rFonts w:cstheme="minorHAnsi"/>
        </w:rPr>
      </w:pPr>
      <w:r w:rsidRPr="007032C6">
        <w:rPr>
          <w:rFonts w:cstheme="minorHAnsi"/>
        </w:rPr>
        <w:t xml:space="preserve">Economic decisions affect us every day of our lives. The purpose of this course is to help students become a wise consumer and thoughtful steward who understands the flow of an economy between individuals, businesses, governments, and the rest of the world. Students will explore scarcity and the decisions made in light of the biblical principles of stewardship, man’s fallen nature, and sowing and reaping as they seek to make decisions regarding our limited resources from an eternal perspective. In this course, students will recognize examples of economics in their daily life. As </w:t>
      </w:r>
      <w:proofErr w:type="spellStart"/>
      <w:r w:rsidRPr="007032C6">
        <w:rPr>
          <w:rFonts w:cstheme="minorHAnsi"/>
        </w:rPr>
        <w:t>students</w:t>
      </w:r>
      <w:proofErr w:type="spellEnd"/>
      <w:r w:rsidRPr="007032C6">
        <w:rPr>
          <w:rFonts w:cstheme="minorHAnsi"/>
        </w:rPr>
        <w:t xml:space="preserve"> progress through the course, they will recognize that the costs and benefits of choices connect individuals and groups around the world and should be an instrument for God’s glory and man’s good.</w:t>
      </w:r>
    </w:p>
    <w:p w14:paraId="48BCB74E" w14:textId="77777777" w:rsidR="00965948" w:rsidRPr="007032C6" w:rsidRDefault="00965948" w:rsidP="00965948">
      <w:pPr>
        <w:rPr>
          <w:rFonts w:cstheme="minorHAnsi"/>
        </w:rPr>
      </w:pPr>
    </w:p>
    <w:p w14:paraId="0AD10E2C"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w:t>
      </w:r>
      <w:r w:rsidRPr="007032C6">
        <w:rPr>
          <w:rFonts w:cstheme="minorHAnsi"/>
        </w:rPr>
        <w:t>There are no prerequisites for the Economics course, however, successful completion of English 9 and Algebra 1 are strongly recommended.</w:t>
      </w:r>
      <w:r w:rsidRPr="007032C6">
        <w:rPr>
          <w:rFonts w:cstheme="minorHAnsi"/>
        </w:rPr>
        <w:br/>
      </w:r>
      <w:r w:rsidRPr="007032C6">
        <w:rPr>
          <w:rFonts w:cstheme="minorHAnsi"/>
          <w:i/>
          <w:iCs/>
        </w:rPr>
        <w:t>Recommended Grade Levels:</w:t>
      </w:r>
      <w:r w:rsidRPr="007032C6">
        <w:rPr>
          <w:rFonts w:cstheme="minorHAnsi"/>
          <w:iCs/>
        </w:rPr>
        <w:t xml:space="preserve"> 11</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11195181" w14:textId="77777777" w:rsidR="00965948" w:rsidRPr="007032C6" w:rsidRDefault="00965948" w:rsidP="00965948">
      <w:pPr>
        <w:pBdr>
          <w:top w:val="dotted" w:sz="6" w:space="2" w:color="C00000"/>
          <w:left w:val="dotted" w:sz="6" w:space="2" w:color="C00000"/>
        </w:pBdr>
        <w:spacing w:before="300"/>
        <w:outlineLvl w:val="3"/>
        <w:rPr>
          <w:rFonts w:cstheme="minorHAnsi"/>
          <w:caps/>
          <w:color w:val="8F0000"/>
          <w:spacing w:val="10"/>
          <w:sz w:val="22"/>
          <w:szCs w:val="22"/>
        </w:rPr>
      </w:pPr>
      <w:bookmarkStart w:id="35" w:name="_Toc323314389"/>
      <w:bookmarkStart w:id="36" w:name="_Toc323318668"/>
      <w:bookmarkStart w:id="37" w:name="_Toc324170466"/>
      <w:r w:rsidRPr="007032C6">
        <w:rPr>
          <w:rFonts w:cstheme="minorHAnsi"/>
          <w:caps/>
          <w:color w:val="840715"/>
          <w:spacing w:val="10"/>
          <w:sz w:val="22"/>
          <w:szCs w:val="22"/>
        </w:rPr>
        <w:t>Global Studies</w:t>
      </w:r>
      <w:bookmarkEnd w:id="35"/>
      <w:bookmarkEnd w:id="36"/>
      <w:bookmarkEnd w:id="37"/>
      <w:r w:rsidRPr="007032C6">
        <w:rPr>
          <w:rFonts w:cstheme="minorHAnsi"/>
          <w:caps/>
          <w:color w:val="840715"/>
          <w:spacing w:val="10"/>
          <w:sz w:val="22"/>
          <w:szCs w:val="22"/>
        </w:rPr>
        <w:t xml:space="preserve"> – 1 credit</w:t>
      </w:r>
    </w:p>
    <w:p w14:paraId="13587917" w14:textId="77777777" w:rsidR="00965948" w:rsidRDefault="00965948" w:rsidP="00965948">
      <w:pPr>
        <w:rPr>
          <w:rFonts w:cstheme="minorHAnsi"/>
          <w:i/>
          <w:iCs/>
        </w:rPr>
      </w:pPr>
      <w:r w:rsidRPr="007032C6">
        <w:rPr>
          <w:rFonts w:cstheme="minorHAnsi"/>
        </w:rPr>
        <w:t>With more than seven billion people in the world today, there is more need than ever to research and tell the stories of the global community from God’s perspective. Researching and writing these stories will be your assignment as a new reporter for God’s News Network. In this course, all the stories are big stories. Human rights, the environment, global security, and international economic systems are all part of your beat. The stories also have real human interest because they deal with peoples' customs, cultures, and how they interact with each other and the truths of God’s word. Your job will be to research the facts and present them with clarity and context. Your job will also involve identifying real global problems and then, suggesting well-developed solutions. This is a course that makes you think. The stories are</w:t>
      </w:r>
      <w:r>
        <w:rPr>
          <w:rFonts w:cstheme="minorHAnsi"/>
        </w:rPr>
        <w:t xml:space="preserve"> </w:t>
      </w:r>
      <w:r w:rsidRPr="007032C6">
        <w:rPr>
          <w:rFonts w:cstheme="minorHAnsi"/>
        </w:rPr>
        <w:t>current and compelling. They need to be told, and the right person to tell them is you!</w:t>
      </w:r>
      <w:r w:rsidRPr="007032C6">
        <w:rPr>
          <w:rFonts w:cstheme="minorHAnsi"/>
          <w:i/>
          <w:iCs/>
        </w:rPr>
        <w:t xml:space="preserve"> </w:t>
      </w:r>
    </w:p>
    <w:p w14:paraId="442A15D0" w14:textId="77777777" w:rsidR="00965948" w:rsidRPr="00FB7977" w:rsidRDefault="00965948" w:rsidP="00965948">
      <w:pPr>
        <w:rPr>
          <w:rFonts w:cstheme="minorHAnsi"/>
        </w:rPr>
      </w:pPr>
    </w:p>
    <w:p w14:paraId="1D9397B8" w14:textId="77777777" w:rsidR="00965948" w:rsidRDefault="00965948" w:rsidP="00965948">
      <w:pPr>
        <w:rPr>
          <w:rFonts w:cstheme="minorHAnsi"/>
          <w:iCs/>
        </w:rPr>
      </w:pPr>
      <w:r w:rsidRPr="007032C6">
        <w:rPr>
          <w:rFonts w:cstheme="minorHAnsi"/>
          <w:i/>
          <w:iCs/>
        </w:rPr>
        <w:t xml:space="preserve">Prerequisites: </w:t>
      </w:r>
      <w:r w:rsidRPr="007032C6">
        <w:rPr>
          <w:rFonts w:cstheme="minorHAnsi"/>
          <w:iCs/>
        </w:rPr>
        <w:t>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42302870" w14:textId="77777777" w:rsidR="00965948" w:rsidRDefault="00965948" w:rsidP="00965948">
      <w:pPr>
        <w:rPr>
          <w:rFonts w:cstheme="minorHAnsi"/>
          <w:iCs/>
        </w:rPr>
      </w:pPr>
    </w:p>
    <w:p w14:paraId="4C8C2C2D" w14:textId="77777777" w:rsidR="00965948" w:rsidRPr="007032C6" w:rsidRDefault="00965948" w:rsidP="00965948">
      <w:pPr>
        <w:pBdr>
          <w:top w:val="dotted" w:sz="6" w:space="2" w:color="C00000"/>
          <w:left w:val="dotted" w:sz="6" w:space="2" w:color="C00000"/>
        </w:pBdr>
        <w:spacing w:before="300"/>
        <w:outlineLvl w:val="3"/>
        <w:rPr>
          <w:rFonts w:cstheme="minorHAnsi"/>
          <w:caps/>
          <w:color w:val="8F0000"/>
          <w:spacing w:val="10"/>
          <w:sz w:val="22"/>
          <w:szCs w:val="22"/>
        </w:rPr>
      </w:pPr>
      <w:r w:rsidRPr="007032C6">
        <w:rPr>
          <w:rFonts w:cstheme="minorHAnsi"/>
          <w:caps/>
          <w:color w:val="840715"/>
          <w:spacing w:val="10"/>
          <w:sz w:val="22"/>
          <w:szCs w:val="22"/>
        </w:rPr>
        <w:t xml:space="preserve">World </w:t>
      </w:r>
      <w:r>
        <w:rPr>
          <w:rFonts w:cstheme="minorHAnsi"/>
          <w:caps/>
          <w:color w:val="840715"/>
          <w:spacing w:val="10"/>
          <w:sz w:val="22"/>
          <w:szCs w:val="22"/>
        </w:rPr>
        <w:t>Geography</w:t>
      </w:r>
      <w:r w:rsidRPr="007032C6">
        <w:rPr>
          <w:rFonts w:cstheme="minorHAnsi"/>
          <w:caps/>
          <w:color w:val="840715"/>
          <w:spacing w:val="10"/>
          <w:sz w:val="22"/>
          <w:szCs w:val="22"/>
        </w:rPr>
        <w:t xml:space="preserve"> – 1 credit</w:t>
      </w:r>
    </w:p>
    <w:p w14:paraId="38878BDF" w14:textId="77777777" w:rsidR="00965948" w:rsidRPr="00804FC8" w:rsidRDefault="00965948" w:rsidP="00965948">
      <w:pPr>
        <w:rPr>
          <w:rFonts w:cstheme="minorHAnsi"/>
          <w:iCs/>
        </w:rPr>
      </w:pPr>
      <w:r w:rsidRPr="00804FC8">
        <w:rPr>
          <w:rFonts w:cstheme="minorHAnsi"/>
          <w:iCs/>
        </w:rPr>
        <w:t>In World Geography, students will examine people, places, and environments at local, regional, national, and international scales. This study will be done through the lens of God’s truth. How does God see humanity and the geography of the world? God stands outside of time and sees all things from an eternal perspective. While He created all things good, human sin introduced an emptiness that is reflected in all the cultures that this course examines.</w:t>
      </w:r>
      <w:r w:rsidRPr="00804FC8">
        <w:rPr>
          <w:rFonts w:cstheme="minorHAnsi"/>
          <w:iCs/>
        </w:rPr>
        <w:br/>
      </w:r>
      <w:r w:rsidRPr="00804FC8">
        <w:rPr>
          <w:rFonts w:cstheme="minorHAnsi"/>
          <w:iCs/>
        </w:rPr>
        <w:br/>
        <w:t>Students will examine people, places, and environments involved in events of the past and present from the spatial and ecological perspectives of geography. A significant portion of the course will center around the physical processes that shape patterns in the physical environment God created; the characteristics of major land forms, climates, and ecosystems and their interrelationships; the political, economic, and social processes that shape cultural patterns of regions; types and patterns of settlement; the distribution and movement of world population; relationships among God’s people, places, and environments in the past and present; and the concept of region.</w:t>
      </w:r>
      <w:r w:rsidRPr="00804FC8">
        <w:rPr>
          <w:rFonts w:cstheme="minorHAnsi"/>
          <w:iCs/>
        </w:rPr>
        <w:br/>
      </w:r>
      <w:r w:rsidRPr="00804FC8">
        <w:rPr>
          <w:rFonts w:cstheme="minorHAnsi"/>
          <w:iCs/>
        </w:rPr>
        <w:br/>
        <w:t>Students will analyze how location affects economic activities in different economic systems throughout the world. Students will identify the processes that influence political divisions of the planet and analyze the different points of view that affect the development of public policies. Students will compare how components of culture shape the characteristics of regions and analyze the impact of technology and human modifications on the physical environment. Students will examine all of these topics and compare them with biblical truths and use problem-solving and decision-making skills to ask and answer geographic and biblical questions.</w:t>
      </w:r>
    </w:p>
    <w:p w14:paraId="430DB577" w14:textId="77777777" w:rsidR="00965948" w:rsidRPr="00804FC8" w:rsidRDefault="00965948" w:rsidP="00965948">
      <w:pPr>
        <w:rPr>
          <w:rFonts w:cstheme="minorHAnsi"/>
          <w:iCs/>
        </w:rPr>
      </w:pPr>
    </w:p>
    <w:p w14:paraId="7FF76CB2" w14:textId="7A6E2C2C"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p>
    <w:p w14:paraId="5211DA08" w14:textId="5573D4C5" w:rsidR="00965948" w:rsidRDefault="00965948" w:rsidP="00965948">
      <w:pPr>
        <w:rPr>
          <w:rFonts w:cstheme="minorHAnsi"/>
          <w:iCs/>
        </w:rPr>
      </w:pPr>
      <w:r w:rsidRPr="008767B6">
        <w:rPr>
          <w:rFonts w:cstheme="minorHAnsi"/>
          <w:i/>
        </w:rPr>
        <w:t>Required course materials:</w:t>
      </w:r>
      <w:r>
        <w:rPr>
          <w:rFonts w:cstheme="minorHAnsi"/>
          <w:i/>
        </w:rPr>
        <w:t xml:space="preserve"> </w:t>
      </w:r>
      <w:r w:rsidRPr="003D7DE4">
        <w:rPr>
          <w:rFonts w:cstheme="minorHAnsi"/>
          <w:iCs/>
        </w:rPr>
        <w:t>World atlas</w:t>
      </w:r>
    </w:p>
    <w:p w14:paraId="57B67011" w14:textId="0A0DF6B3" w:rsidR="0053012A" w:rsidRPr="00CF5D96" w:rsidRDefault="0053012A" w:rsidP="00965948">
      <w:pPr>
        <w:rPr>
          <w:rFonts w:cstheme="minorHAnsi"/>
          <w:iCs/>
        </w:rPr>
      </w:pP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w:t>
      </w:r>
    </w:p>
    <w:p w14:paraId="11E63801" w14:textId="77777777" w:rsidR="00965948" w:rsidRPr="007032C6" w:rsidRDefault="00965948" w:rsidP="00965948">
      <w:pPr>
        <w:pBdr>
          <w:top w:val="dotted" w:sz="6" w:space="2" w:color="C00000"/>
          <w:left w:val="dotted" w:sz="6" w:space="2" w:color="C00000"/>
        </w:pBdr>
        <w:spacing w:before="300"/>
        <w:outlineLvl w:val="3"/>
        <w:rPr>
          <w:rFonts w:cstheme="minorHAnsi"/>
          <w:caps/>
          <w:color w:val="8F0000"/>
          <w:spacing w:val="10"/>
          <w:sz w:val="22"/>
          <w:szCs w:val="22"/>
        </w:rPr>
      </w:pPr>
      <w:r w:rsidRPr="007032C6">
        <w:rPr>
          <w:rFonts w:cstheme="minorHAnsi"/>
          <w:caps/>
          <w:color w:val="840715"/>
          <w:spacing w:val="10"/>
          <w:sz w:val="22"/>
          <w:szCs w:val="22"/>
        </w:rPr>
        <w:t>World History – 1 credit</w:t>
      </w:r>
    </w:p>
    <w:p w14:paraId="47FF42B3" w14:textId="77777777" w:rsidR="00965948" w:rsidRDefault="00965948" w:rsidP="00965948">
      <w:pPr>
        <w:rPr>
          <w:rFonts w:cstheme="minorHAnsi"/>
        </w:rPr>
      </w:pPr>
      <w:r w:rsidRPr="007032C6">
        <w:rPr>
          <w:rFonts w:cstheme="minorHAnsi"/>
        </w:rPr>
        <w:t>How did we get to where we are today? Join Ali and Soo-</w:t>
      </w:r>
      <w:proofErr w:type="spellStart"/>
      <w:r w:rsidRPr="007032C6">
        <w:rPr>
          <w:rFonts w:cstheme="minorHAnsi"/>
        </w:rPr>
        <w:t>jin</w:t>
      </w:r>
      <w:proofErr w:type="spellEnd"/>
      <w:r w:rsidRPr="007032C6">
        <w:rPr>
          <w:rFonts w:cstheme="minorHAnsi"/>
        </w:rPr>
        <w:t xml:space="preserve">, our modern time travelers, as they journey through World History to take you on an adventure as you discover the interconnectedness of world events and eras as humanity seeks to have dominion over the earth. Grab your passport for the adventure of a lifetime. In Segment I, a contrast is made between seeking selfish domination and humble dominion as a servant of God. Students will learn about how the Roman Empire developed in two very distinct directions. Next, students will discover the great intellectual and cultural contributions of Islamic Empires. Journey through the Middle Ages of Europe and Japan to learn how knights and samurais lived. Students will also investigate the rise and fall of some of the great kingdoms of the Americas and Africa and then travel back to the Europe of the Renaissance and Reformation era. As they dive into the Age of Discovery, students will discover the clash of eastern and western hemispheres created some turbulent times. Segment II begins with a bang as students explore the blessings and instruments God has given to humanity for proper dominion of the earth and the unfortunate results of using them selfishly. Students will learn about advancements in science and thought during the Age of Enlightenment </w:t>
      </w:r>
      <w:r w:rsidRPr="007032C6">
        <w:rPr>
          <w:rFonts w:cstheme="minorHAnsi"/>
        </w:rPr>
        <w:lastRenderedPageBreak/>
        <w:t>and the social and political revolutions that followed as a result. As students meander through the 19th century, they will learn about the transformation from an agricultural to an industrial world and the many changes that resulted from that shift. Students will then learn about the interconnectedness of nationalism and colonialism and the two massive world wars which were the end result. As students approach the finish line, they will learn about development in our modern world and the implications that historical events have on us today.</w:t>
      </w:r>
    </w:p>
    <w:p w14:paraId="26AE99AE" w14:textId="77777777" w:rsidR="00965948" w:rsidRPr="007032C6" w:rsidRDefault="00965948" w:rsidP="00965948">
      <w:pPr>
        <w:rPr>
          <w:rFonts w:cstheme="minorHAnsi"/>
        </w:rPr>
      </w:pPr>
    </w:p>
    <w:p w14:paraId="134A7B16"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9</w:t>
      </w:r>
      <w:r w:rsidRPr="007032C6">
        <w:rPr>
          <w:rFonts w:cstheme="minorHAnsi"/>
          <w:iCs/>
          <w:vertAlign w:val="superscript"/>
        </w:rPr>
        <w:t>th</w:t>
      </w:r>
      <w:r w:rsidRPr="007032C6">
        <w:rPr>
          <w:rFonts w:cstheme="minorHAnsi"/>
          <w:iCs/>
        </w:rPr>
        <w:t xml:space="preserve"> - 12</w:t>
      </w:r>
      <w:r w:rsidRPr="007032C6">
        <w:rPr>
          <w:rFonts w:cstheme="minorHAnsi"/>
          <w:iCs/>
          <w:vertAlign w:val="superscript"/>
        </w:rPr>
        <w:t>th</w:t>
      </w:r>
      <w:r w:rsidRPr="007032C6">
        <w:rPr>
          <w:rFonts w:cstheme="minorHAnsi"/>
          <w:iCs/>
          <w:vertAlign w:val="superscript"/>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7032C6">
        <w:rPr>
          <w:rFonts w:cstheme="minorHAnsi"/>
          <w:i/>
          <w:iCs/>
        </w:rPr>
        <w:t>A</w:t>
      </w:r>
      <w:r>
        <w:rPr>
          <w:rFonts w:cstheme="minorHAnsi"/>
          <w:i/>
          <w:iCs/>
        </w:rPr>
        <w:t>pproved by</w:t>
      </w:r>
      <w:r w:rsidRPr="007032C6">
        <w:rPr>
          <w:rFonts w:cstheme="minorHAnsi"/>
          <w:i/>
          <w:iCs/>
        </w:rPr>
        <w:t>:</w:t>
      </w:r>
      <w:r>
        <w:rPr>
          <w:rFonts w:cstheme="minorHAnsi"/>
          <w:i/>
          <w:iCs/>
        </w:rPr>
        <w:t xml:space="preserve"> </w:t>
      </w:r>
      <w:r>
        <w:rPr>
          <w:rFonts w:cstheme="minorHAnsi"/>
          <w:iCs/>
        </w:rPr>
        <w:t xml:space="preserve">National Collegiate Athletic Association (NCAA®) and </w:t>
      </w:r>
      <w:r w:rsidRPr="00B2543C">
        <w:rPr>
          <w:rFonts w:cstheme="minorHAnsi"/>
          <w:iCs/>
        </w:rPr>
        <w:t>Univ of California (UC)</w:t>
      </w:r>
    </w:p>
    <w:p w14:paraId="2B60AA6C" w14:textId="77777777" w:rsidR="00965948" w:rsidRPr="007032C6" w:rsidRDefault="00965948" w:rsidP="00965948">
      <w:pPr>
        <w:rPr>
          <w:rFonts w:cstheme="minorHAnsi"/>
          <w:b/>
          <w:bCs/>
          <w:caps/>
          <w:color w:val="FFFFFF"/>
          <w:spacing w:val="15"/>
          <w:sz w:val="36"/>
          <w:szCs w:val="36"/>
        </w:rPr>
      </w:pPr>
    </w:p>
    <w:p w14:paraId="3676CA40" w14:textId="77777777" w:rsidR="00965948" w:rsidRPr="007032C6" w:rsidRDefault="00965948" w:rsidP="00965948">
      <w:pPr>
        <w:shd w:val="clear" w:color="auto" w:fill="840715"/>
        <w:outlineLvl w:val="0"/>
        <w:rPr>
          <w:rFonts w:cstheme="minorHAnsi"/>
          <w:b/>
          <w:bCs/>
          <w:caps/>
          <w:color w:val="FFFFFF"/>
          <w:spacing w:val="15"/>
          <w:sz w:val="36"/>
          <w:szCs w:val="36"/>
        </w:rPr>
      </w:pPr>
      <w:bookmarkStart w:id="38" w:name="_Toc510509903"/>
      <w:bookmarkStart w:id="39" w:name="_Toc14978260"/>
      <w:r w:rsidRPr="007032C6">
        <w:rPr>
          <w:rFonts w:cstheme="minorHAnsi"/>
          <w:b/>
          <w:bCs/>
          <w:caps/>
          <w:color w:val="FFFFFF"/>
          <w:spacing w:val="15"/>
          <w:sz w:val="36"/>
          <w:szCs w:val="36"/>
        </w:rPr>
        <w:t>Middle School Courses</w:t>
      </w:r>
      <w:bookmarkEnd w:id="38"/>
      <w:bookmarkEnd w:id="39"/>
      <w:r w:rsidRPr="007032C6">
        <w:rPr>
          <w:rFonts w:cstheme="minorHAnsi"/>
          <w:b/>
          <w:bCs/>
          <w:caps/>
          <w:color w:val="FFFFFF"/>
          <w:spacing w:val="15"/>
          <w:sz w:val="36"/>
          <w:szCs w:val="36"/>
        </w:rPr>
        <w:t xml:space="preserve"> </w:t>
      </w:r>
    </w:p>
    <w:p w14:paraId="0639CB00" w14:textId="77777777" w:rsidR="00965948" w:rsidRPr="007032C6" w:rsidRDefault="00965948" w:rsidP="00965948">
      <w:pPr>
        <w:shd w:val="clear" w:color="auto" w:fill="BEC0C2"/>
        <w:outlineLvl w:val="1"/>
        <w:rPr>
          <w:rFonts w:cstheme="minorHAnsi"/>
          <w:caps/>
          <w:spacing w:val="15"/>
          <w:sz w:val="28"/>
          <w:szCs w:val="22"/>
        </w:rPr>
      </w:pPr>
      <w:bookmarkStart w:id="40" w:name="_Toc510509904"/>
      <w:bookmarkStart w:id="41" w:name="_Toc14978261"/>
      <w:r w:rsidRPr="007032C6">
        <w:rPr>
          <w:rFonts w:cstheme="minorHAnsi"/>
          <w:caps/>
          <w:spacing w:val="15"/>
          <w:sz w:val="28"/>
          <w:szCs w:val="22"/>
        </w:rPr>
        <w:t>Bible</w:t>
      </w:r>
      <w:bookmarkEnd w:id="40"/>
      <w:bookmarkEnd w:id="41"/>
      <w:r w:rsidRPr="007032C6">
        <w:rPr>
          <w:rFonts w:cstheme="minorHAnsi"/>
          <w:caps/>
          <w:spacing w:val="15"/>
          <w:sz w:val="28"/>
          <w:szCs w:val="22"/>
        </w:rPr>
        <w:t xml:space="preserve"> </w:t>
      </w:r>
    </w:p>
    <w:p w14:paraId="722D78FE"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MS Life of Christ</w:t>
      </w:r>
      <w:r w:rsidRPr="007032C6">
        <w:rPr>
          <w:rFonts w:cstheme="minorHAnsi"/>
          <w:caps/>
          <w:color w:val="840715"/>
          <w:spacing w:val="10"/>
          <w:sz w:val="22"/>
          <w:szCs w:val="22"/>
        </w:rPr>
        <w:t xml:space="preserve"> – 1 credit</w:t>
      </w:r>
    </w:p>
    <w:p w14:paraId="558798BD" w14:textId="77777777" w:rsidR="00965948" w:rsidRDefault="00965948" w:rsidP="00965948">
      <w:pPr>
        <w:rPr>
          <w:rFonts w:cstheme="minorHAnsi"/>
          <w:color w:val="000000"/>
        </w:rPr>
      </w:pPr>
      <w:r w:rsidRPr="007032C6">
        <w:rPr>
          <w:rFonts w:cstheme="minorHAnsi"/>
          <w:color w:val="000000"/>
        </w:rPr>
        <w:t>Acts 4:12 declares that there is no other Name given to mankind, that we might be saved – Jesus. Students will get to know Jesus through a topical study of His work and ministry, both on earth and in heaven. Jesus ties together God’s plan throughout the Old Testament and His interaction and intervention in the lives of those who follow Him today. Students will explore both the Old Testament roots of Jesus’ various ministries and the way those roles influence their current relationship with Him. The last module takes those ideas and puts them into practice, allowing students the opportunity to see Jesus live His life and do His ministry through them.</w:t>
      </w:r>
    </w:p>
    <w:p w14:paraId="4DFB7D3A" w14:textId="77777777" w:rsidR="00965948" w:rsidRPr="007032C6" w:rsidRDefault="00965948" w:rsidP="00965948">
      <w:pPr>
        <w:rPr>
          <w:rFonts w:cstheme="minorHAnsi"/>
          <w:color w:val="000000"/>
        </w:rPr>
      </w:pPr>
    </w:p>
    <w:p w14:paraId="43FFE97F" w14:textId="77777777" w:rsidR="00965948" w:rsidRPr="007032C6" w:rsidRDefault="00965948" w:rsidP="00965948">
      <w:pPr>
        <w:rPr>
          <w:rFonts w:cstheme="minorHAnsi"/>
        </w:rPr>
      </w:pPr>
      <w:r w:rsidRPr="007032C6">
        <w:rPr>
          <w:rFonts w:cstheme="minorHAnsi"/>
          <w:i/>
          <w:iCs/>
        </w:rPr>
        <w:t xml:space="preserve">Prerequisites: </w:t>
      </w:r>
      <w:r w:rsidRPr="007032C6">
        <w:rPr>
          <w:rFonts w:cstheme="minorHAnsi"/>
        </w:rPr>
        <w:t xml:space="preserve">None. </w:t>
      </w:r>
      <w:r w:rsidRPr="007032C6">
        <w:rPr>
          <w:rFonts w:cstheme="minorHAnsi"/>
        </w:rPr>
        <w:br/>
      </w:r>
      <w:r w:rsidRPr="007032C6">
        <w:rPr>
          <w:rFonts w:cstheme="minorHAnsi"/>
          <w:i/>
          <w:iCs/>
        </w:rPr>
        <w:t>Recommended Grade Levels:</w:t>
      </w:r>
      <w:r w:rsidRPr="007032C6">
        <w:rPr>
          <w:rFonts w:cstheme="minorHAnsi"/>
          <w:iCs/>
        </w:rPr>
        <w:t xml:space="preserve"> 6</w:t>
      </w:r>
      <w:r w:rsidRPr="007032C6">
        <w:rPr>
          <w:rFonts w:cstheme="minorHAnsi"/>
          <w:iCs/>
          <w:vertAlign w:val="superscript"/>
        </w:rPr>
        <w:t>th</w:t>
      </w:r>
      <w:r w:rsidRPr="007032C6">
        <w:rPr>
          <w:rFonts w:cstheme="minorHAnsi"/>
          <w:iCs/>
        </w:rPr>
        <w:t>-8</w:t>
      </w:r>
      <w:r w:rsidRPr="007032C6">
        <w:rPr>
          <w:rFonts w:cstheme="minorHAnsi"/>
          <w:iCs/>
          <w:vertAlign w:val="superscript"/>
        </w:rPr>
        <w:t>th</w:t>
      </w:r>
      <w:r w:rsidRPr="007032C6">
        <w:rPr>
          <w:rFonts w:cstheme="minorHAnsi"/>
          <w:iCs/>
        </w:rPr>
        <w:t xml:space="preserve"> </w:t>
      </w:r>
    </w:p>
    <w:p w14:paraId="4BAD754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Lightbearers (from Summit Ministries) – 1 credit</w:t>
      </w:r>
    </w:p>
    <w:p w14:paraId="58799503" w14:textId="77777777" w:rsidR="00965948" w:rsidRDefault="00965948" w:rsidP="00965948">
      <w:pPr>
        <w:rPr>
          <w:rFonts w:cstheme="minorHAnsi"/>
        </w:rPr>
      </w:pPr>
      <w:r w:rsidRPr="00423A68">
        <w:rPr>
          <w:rFonts w:cstheme="minorHAnsi"/>
        </w:rPr>
        <w:t xml:space="preserve">MS </w:t>
      </w:r>
      <w:proofErr w:type="spellStart"/>
      <w:r w:rsidRPr="00423A68">
        <w:rPr>
          <w:rFonts w:cstheme="minorHAnsi"/>
        </w:rPr>
        <w:t>Lightbearers</w:t>
      </w:r>
      <w:proofErr w:type="spellEnd"/>
      <w:r w:rsidRPr="00423A68">
        <w:rPr>
          <w:rFonts w:cstheme="minorHAnsi"/>
        </w:rPr>
        <w:t xml:space="preserve"> is a Bible curriculum for 7th-8th grade designed to help students clearly understand the tenets of the Christian worldview, and how they compare to the tenets of the leading humanistic worldviews of our day. Students will learn how to apply their Christian faith to every area of life: theology, philosophy, ethics, biology, sociology, psychology, law, politics, economics, and history. Some of the issues covered include abortion, apologetics, cults, evolution, feminism, homosexuality, naturalism, moral relativism, pluralism, relationships, and socialism. MS </w:t>
      </w:r>
      <w:proofErr w:type="spellStart"/>
      <w:r w:rsidRPr="00423A68">
        <w:rPr>
          <w:rFonts w:cstheme="minorHAnsi"/>
        </w:rPr>
        <w:t>Lightbearers</w:t>
      </w:r>
      <w:proofErr w:type="spellEnd"/>
      <w:r w:rsidRPr="00423A68">
        <w:rPr>
          <w:rFonts w:cstheme="minorHAnsi"/>
        </w:rPr>
        <w:t xml:space="preserve"> is designed specifically for your middle school classroom, complete with day-to-day lesson plans, projects, resources, quizzes, and helps, providing all the information needed to successfully teach worldviews in your school.</w:t>
      </w:r>
    </w:p>
    <w:p w14:paraId="4B567AF7" w14:textId="77777777" w:rsidR="00965948" w:rsidRPr="00423A68" w:rsidRDefault="00965948" w:rsidP="00965948">
      <w:pPr>
        <w:rPr>
          <w:rFonts w:cstheme="minorHAnsi"/>
        </w:rPr>
      </w:pPr>
    </w:p>
    <w:p w14:paraId="4FB83EA1"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7</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r w:rsidRPr="007032C6">
        <w:rPr>
          <w:rFonts w:cstheme="minorHAnsi"/>
          <w:iCs/>
        </w:rPr>
        <w:t xml:space="preserve"> </w:t>
      </w:r>
      <w:r w:rsidRPr="007032C6">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6A478BB7" w14:textId="77777777" w:rsidR="00965948" w:rsidRDefault="00965948" w:rsidP="00965948">
      <w:pPr>
        <w:rPr>
          <w:rFonts w:cstheme="minorHAnsi"/>
          <w:iCs/>
        </w:rPr>
      </w:pPr>
    </w:p>
    <w:p w14:paraId="55C7D487" w14:textId="77777777" w:rsidR="00965948" w:rsidRPr="007208BD" w:rsidRDefault="00965948" w:rsidP="00965948">
      <w:pPr>
        <w:pStyle w:val="Heading4"/>
        <w:rPr>
          <w:rFonts w:eastAsia="Times New Roman"/>
        </w:rPr>
      </w:pPr>
      <w:r w:rsidRPr="007208BD">
        <w:rPr>
          <w:rFonts w:eastAsia="Times New Roman"/>
        </w:rPr>
        <w:t>MS Biblical Literacy and Interpretation – ½ Credit</w:t>
      </w:r>
    </w:p>
    <w:p w14:paraId="6E313235" w14:textId="77777777" w:rsidR="00965948" w:rsidRDefault="00965948" w:rsidP="00965948">
      <w:pPr>
        <w:rPr>
          <w:rFonts w:cstheme="minorHAnsi"/>
        </w:rPr>
      </w:pPr>
      <w:r w:rsidRPr="007208BD">
        <w:rPr>
          <w:rFonts w:cstheme="minorHAnsi"/>
        </w:rPr>
        <w:lastRenderedPageBreak/>
        <w:t xml:space="preserve">In this middle school Bible course, students will increase their biblical literacy by reading key stories and other passages from the Bible. As </w:t>
      </w:r>
      <w:proofErr w:type="spellStart"/>
      <w:r w:rsidRPr="007208BD">
        <w:rPr>
          <w:rFonts w:cstheme="minorHAnsi"/>
        </w:rPr>
        <w:t>students</w:t>
      </w:r>
      <w:proofErr w:type="spellEnd"/>
      <w:r w:rsidRPr="007208BD">
        <w:rPr>
          <w:rFonts w:cstheme="minorHAnsi"/>
        </w:rPr>
        <w:t xml:space="preserve"> progress through this course, they will not only identify the setting, characterization, plot, and theme(s) of these passages; they will also identify how each passage aligns with the biblical themes of creation, fall, and redemption. In addition, students will analyze what each passage says (observation), what it means (interpretation), and how they should respond as a result of understanding its message (application). Finally, students will demonstrate an understanding of the Bible by selecting, observing, interpreting, and applying a passage of their choice.</w:t>
      </w:r>
    </w:p>
    <w:p w14:paraId="705FFC0F" w14:textId="77777777" w:rsidR="00965948" w:rsidRPr="007208BD" w:rsidRDefault="00965948" w:rsidP="00965948">
      <w:pPr>
        <w:rPr>
          <w:rFonts w:cstheme="minorHAnsi"/>
        </w:rPr>
      </w:pPr>
    </w:p>
    <w:p w14:paraId="2D55BF5D" w14:textId="77777777" w:rsidR="00965948" w:rsidRPr="007208BD" w:rsidRDefault="00965948" w:rsidP="00965948">
      <w:pPr>
        <w:rPr>
          <w:rFonts w:cstheme="minorHAnsi"/>
        </w:rPr>
      </w:pPr>
      <w:r w:rsidRPr="007208BD">
        <w:rPr>
          <w:rFonts w:cstheme="minorHAnsi"/>
        </w:rPr>
        <w:t>Prerequisites: None</w:t>
      </w:r>
      <w:r w:rsidRPr="007208BD">
        <w:rPr>
          <w:rFonts w:cstheme="minorHAnsi"/>
        </w:rPr>
        <w:br/>
        <w:t>Recommended Grade Levels: 6th - 8th</w:t>
      </w:r>
    </w:p>
    <w:p w14:paraId="4D9B2CA0" w14:textId="77777777" w:rsidR="00965948" w:rsidRPr="007032C6" w:rsidRDefault="00965948" w:rsidP="00965948">
      <w:pPr>
        <w:shd w:val="clear" w:color="auto" w:fill="BEC0C2"/>
        <w:outlineLvl w:val="1"/>
        <w:rPr>
          <w:rFonts w:cstheme="minorHAnsi"/>
          <w:caps/>
          <w:spacing w:val="15"/>
          <w:sz w:val="28"/>
          <w:szCs w:val="22"/>
        </w:rPr>
      </w:pPr>
      <w:bookmarkStart w:id="42" w:name="_Toc14978262"/>
      <w:r>
        <w:rPr>
          <w:rFonts w:cstheme="minorHAnsi"/>
          <w:caps/>
          <w:spacing w:val="15"/>
          <w:sz w:val="28"/>
          <w:szCs w:val="22"/>
        </w:rPr>
        <w:t>Electives</w:t>
      </w:r>
      <w:bookmarkEnd w:id="42"/>
      <w:r>
        <w:rPr>
          <w:rFonts w:cstheme="minorHAnsi"/>
          <w:caps/>
          <w:spacing w:val="15"/>
          <w:sz w:val="28"/>
          <w:szCs w:val="22"/>
        </w:rPr>
        <w:t xml:space="preserve"> </w:t>
      </w:r>
      <w:r w:rsidRPr="007032C6">
        <w:rPr>
          <w:rFonts w:cstheme="minorHAnsi"/>
          <w:caps/>
          <w:spacing w:val="15"/>
          <w:sz w:val="28"/>
          <w:szCs w:val="22"/>
        </w:rPr>
        <w:t xml:space="preserve"> </w:t>
      </w:r>
    </w:p>
    <w:p w14:paraId="550BC7C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MS 2D Studio Art</w:t>
      </w:r>
      <w:r w:rsidRPr="007032C6">
        <w:rPr>
          <w:rFonts w:cstheme="minorHAnsi"/>
          <w:caps/>
          <w:color w:val="840715"/>
          <w:spacing w:val="10"/>
          <w:sz w:val="22"/>
          <w:szCs w:val="22"/>
        </w:rPr>
        <w:t xml:space="preserve"> – 1 credit</w:t>
      </w:r>
    </w:p>
    <w:p w14:paraId="3FFCB680" w14:textId="77777777" w:rsidR="00965948" w:rsidRDefault="00965948" w:rsidP="00965948">
      <w:pPr>
        <w:rPr>
          <w:rFonts w:cstheme="minorHAnsi"/>
        </w:rPr>
      </w:pPr>
      <w:r w:rsidRPr="00103AD5">
        <w:rPr>
          <w:rFonts w:cstheme="minorHAnsi"/>
        </w:rPr>
        <w:t>Close your eyes and imagine you’re standing in an art studio—the smell of paint, the heat of the kiln, and the infinite creative possibilities that linger in the air. This is where art is born, and in 2D Studio Art, you’ll learn how to bring your art visions to life. Whatever medium you prefer—painting, drawing, photography—this course will teach you the design elements and principles, as well as the biblical foundations, needed to create an excellent, God-glorifying work of art. It will also help you explore your artistic gifts, gain wisdom about the art of critiquing, and discover art careers both in the church and in the world at large. If you’ve ever dreamed about a vocation in the arts, this rich, biblically integrated course will give you the tools and background that you need to turn those dreams into a reality!</w:t>
      </w:r>
    </w:p>
    <w:p w14:paraId="5CF21AB9" w14:textId="77777777" w:rsidR="00965948" w:rsidRPr="007032C6" w:rsidRDefault="00965948" w:rsidP="00965948">
      <w:pPr>
        <w:rPr>
          <w:rFonts w:cstheme="minorHAnsi"/>
        </w:rPr>
      </w:pPr>
    </w:p>
    <w:p w14:paraId="4EF81D52" w14:textId="77777777" w:rsidR="00965948" w:rsidRPr="008767B6" w:rsidRDefault="00965948" w:rsidP="00965948">
      <w:pPr>
        <w:rPr>
          <w:rFonts w:cstheme="minorHAnsi"/>
          <w:i/>
        </w:rPr>
      </w:pPr>
      <w:r w:rsidRPr="007032C6">
        <w:rPr>
          <w:rFonts w:cstheme="minorHAnsi"/>
          <w:i/>
          <w:iCs/>
        </w:rPr>
        <w:t>Prerequisites:</w:t>
      </w:r>
      <w:r w:rsidRPr="007032C6">
        <w:rPr>
          <w:rFonts w:cstheme="minorHAnsi"/>
          <w:iCs/>
        </w:rPr>
        <w:t xml:space="preserve"> None</w:t>
      </w:r>
      <w:r>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r w:rsidRPr="007871D4">
        <w:rPr>
          <w:rFonts w:cstheme="minorHAnsi"/>
          <w:i/>
        </w:rPr>
        <w:t xml:space="preserve"> </w:t>
      </w:r>
      <w:r>
        <w:rPr>
          <w:rFonts w:cstheme="minorHAnsi"/>
          <w:i/>
        </w:rPr>
        <w:br/>
      </w:r>
      <w:r w:rsidRPr="008767B6">
        <w:rPr>
          <w:rFonts w:cstheme="minorHAnsi"/>
          <w:i/>
        </w:rPr>
        <w:t>Required course materials:</w:t>
      </w:r>
      <w:r>
        <w:rPr>
          <w:rFonts w:cstheme="minorHAnsi"/>
          <w:iCs/>
        </w:rPr>
        <w:t xml:space="preserve"> Various art materials to create projects including digital camera or phone, drawing paper, paintbrushes, various paint types, and drawing tools. Please review the course materials page for a complete list of items. </w:t>
      </w:r>
    </w:p>
    <w:p w14:paraId="1F89C522"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bookmarkStart w:id="43" w:name="_Hlk5278641"/>
      <w:r>
        <w:rPr>
          <w:rFonts w:cstheme="minorHAnsi"/>
          <w:caps/>
          <w:color w:val="840715"/>
          <w:spacing w:val="10"/>
          <w:sz w:val="22"/>
          <w:szCs w:val="22"/>
        </w:rPr>
        <w:t>MS Coding 1a Introduction</w:t>
      </w:r>
      <w:r w:rsidRPr="007032C6">
        <w:rPr>
          <w:rFonts w:cstheme="minorHAnsi"/>
          <w:caps/>
          <w:color w:val="840715"/>
          <w:spacing w:val="10"/>
          <w:sz w:val="22"/>
          <w:szCs w:val="22"/>
        </w:rPr>
        <w:t xml:space="preserve"> – 1 credit</w:t>
      </w:r>
    </w:p>
    <w:p w14:paraId="035C63E0" w14:textId="77777777" w:rsidR="00965948" w:rsidRDefault="00965948" w:rsidP="00965948">
      <w:pPr>
        <w:rPr>
          <w:rFonts w:cstheme="minorHAnsi"/>
        </w:rPr>
      </w:pPr>
      <w:r w:rsidRPr="00DC79D1">
        <w:rPr>
          <w:rFonts w:cstheme="minorHAnsi"/>
        </w:rPr>
        <w:t>Do you find yourself wondering how your favorite apps, websites, and games were made? Maybe you want to try building your own. Well, now you can! In Middle School Coding, you’ll get a good introduction to the basics of computer science and discover how to create and build your very own website using HTML and CSS. You’ll also become familiar with programming languages like JavaScript and Python and begin to think of coding from a distinctively Christian perspective. By the end of the course, you’ll have not only a better idea as to what it means to “program under the lordship of Christ,” but also your very own portfolio that will help showcase your skills!</w:t>
      </w:r>
    </w:p>
    <w:p w14:paraId="0A703689" w14:textId="77777777" w:rsidR="00965948" w:rsidRPr="007032C6" w:rsidRDefault="00965948" w:rsidP="00965948">
      <w:pPr>
        <w:rPr>
          <w:rFonts w:cstheme="minorHAnsi"/>
        </w:rPr>
      </w:pPr>
    </w:p>
    <w:p w14:paraId="0DE8D50D" w14:textId="77777777" w:rsidR="00965948" w:rsidRDefault="00965948" w:rsidP="00965948">
      <w:pPr>
        <w:rPr>
          <w:rFonts w:cstheme="minorHAnsi"/>
          <w:i/>
          <w:iCs/>
        </w:rPr>
      </w:pPr>
      <w:r w:rsidRPr="007032C6">
        <w:rPr>
          <w:rFonts w:cstheme="minorHAnsi"/>
          <w:i/>
          <w:iCs/>
        </w:rPr>
        <w:t>Prerequisites:</w:t>
      </w:r>
      <w:r w:rsidRPr="007032C6">
        <w:rPr>
          <w:rFonts w:cstheme="minorHAnsi"/>
          <w:iCs/>
        </w:rPr>
        <w:t xml:space="preserve"> None</w:t>
      </w:r>
      <w:r>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r>
        <w:rPr>
          <w:rFonts w:cstheme="minorHAnsi"/>
          <w:i/>
          <w:iCs/>
        </w:rPr>
        <w:t xml:space="preserve"> </w:t>
      </w:r>
      <w:r>
        <w:rPr>
          <w:rFonts w:cstheme="minorHAnsi"/>
          <w:i/>
          <w:iCs/>
        </w:rPr>
        <w:br/>
        <w:t xml:space="preserve">Required course materials: </w:t>
      </w:r>
      <w:r w:rsidRPr="008767B6">
        <w:rPr>
          <w:rFonts w:cstheme="minorHAnsi"/>
        </w:rPr>
        <w:t>Students will need to be able to download free apps from the internet to complete projects.</w:t>
      </w:r>
    </w:p>
    <w:bookmarkEnd w:id="43"/>
    <w:p w14:paraId="38421ECD"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MS Exploring Music</w:t>
      </w:r>
      <w:r w:rsidRPr="007032C6">
        <w:rPr>
          <w:rFonts w:cstheme="minorHAnsi"/>
          <w:caps/>
          <w:color w:val="840715"/>
          <w:spacing w:val="10"/>
          <w:sz w:val="22"/>
          <w:szCs w:val="22"/>
        </w:rPr>
        <w:t xml:space="preserve"> – 1 credit</w:t>
      </w:r>
    </w:p>
    <w:p w14:paraId="5BA47876" w14:textId="77777777" w:rsidR="00965948" w:rsidRDefault="00965948" w:rsidP="00965948">
      <w:pPr>
        <w:rPr>
          <w:rFonts w:cstheme="minorHAnsi"/>
        </w:rPr>
      </w:pPr>
      <w:r w:rsidRPr="00110D80">
        <w:rPr>
          <w:rFonts w:cstheme="minorHAnsi"/>
        </w:rPr>
        <w:lastRenderedPageBreak/>
        <w:t xml:space="preserve">What comes to mind when you hear the word music? Do you think about your favorite band or artist? Or do you think about instruments and scales and chords? The word means something different to everyone. Which is why in this music course, there’s a little bit of something for everyone! Students will learn about how we hear music; how music affects our lives; important elements of music like rhythm, pitch, and harmony; different musical genres; singing and the voice; various instruments; music composition; and the history and culture of music over the years. Along the way, students will also learn about the role of music in the Bible and in Christianity, the benefits of music in the Christian life, and how to think of music and musical performance from a distinctly Christian point of view. Tune up </w:t>
      </w:r>
      <w:proofErr w:type="gramStart"/>
      <w:r w:rsidRPr="00110D80">
        <w:rPr>
          <w:rFonts w:cstheme="minorHAnsi"/>
        </w:rPr>
        <w:t>your</w:t>
      </w:r>
      <w:proofErr w:type="gramEnd"/>
      <w:r w:rsidRPr="00110D80">
        <w:rPr>
          <w:rFonts w:cstheme="minorHAnsi"/>
        </w:rPr>
        <w:t xml:space="preserve"> understanding and appreciation for all things music by signing up for this course!</w:t>
      </w:r>
    </w:p>
    <w:p w14:paraId="4FAE267A" w14:textId="77777777" w:rsidR="00965948" w:rsidRPr="007032C6" w:rsidRDefault="00965948" w:rsidP="00965948">
      <w:pPr>
        <w:rPr>
          <w:rFonts w:cstheme="minorHAnsi"/>
        </w:rPr>
      </w:pPr>
    </w:p>
    <w:p w14:paraId="6706E777" w14:textId="77777777" w:rsidR="00965948" w:rsidRPr="008767B6" w:rsidRDefault="00965948" w:rsidP="00965948">
      <w:pPr>
        <w:rPr>
          <w:rFonts w:cstheme="minorHAnsi"/>
          <w:i/>
          <w:iCs/>
        </w:rPr>
      </w:pPr>
      <w:r w:rsidRPr="007032C6">
        <w:rPr>
          <w:rFonts w:cstheme="minorHAnsi"/>
          <w:i/>
          <w:iCs/>
        </w:rPr>
        <w:t>Prerequisites:</w:t>
      </w:r>
      <w:r w:rsidRPr="007032C6">
        <w:rPr>
          <w:rFonts w:cstheme="minorHAnsi"/>
          <w:iCs/>
        </w:rPr>
        <w:t xml:space="preserve"> None</w:t>
      </w:r>
      <w:r>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r>
        <w:rPr>
          <w:rFonts w:cstheme="minorHAnsi"/>
          <w:iCs/>
          <w:vertAlign w:val="superscript"/>
        </w:rPr>
        <w:br/>
      </w:r>
      <w:r w:rsidRPr="00811B24">
        <w:rPr>
          <w:rFonts w:cstheme="minorHAnsi"/>
          <w:i/>
          <w:iCs/>
        </w:rPr>
        <w:t xml:space="preserve">Required course materials: </w:t>
      </w:r>
      <w:r w:rsidRPr="008767B6">
        <w:rPr>
          <w:rFonts w:cstheme="minorHAnsi"/>
        </w:rPr>
        <w:t>Audio and video recording device.</w:t>
      </w:r>
    </w:p>
    <w:p w14:paraId="0EEAB592"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MS </w:t>
      </w:r>
      <w:r>
        <w:rPr>
          <w:rFonts w:cstheme="minorHAnsi"/>
          <w:caps/>
          <w:color w:val="840715"/>
          <w:spacing w:val="10"/>
          <w:sz w:val="22"/>
          <w:szCs w:val="22"/>
        </w:rPr>
        <w:t>Physical Education</w:t>
      </w:r>
      <w:r w:rsidRPr="007032C6">
        <w:rPr>
          <w:rFonts w:cstheme="minorHAnsi"/>
          <w:caps/>
          <w:color w:val="840715"/>
          <w:spacing w:val="10"/>
          <w:sz w:val="22"/>
          <w:szCs w:val="22"/>
        </w:rPr>
        <w:t xml:space="preserve"> – ½ credit</w:t>
      </w:r>
    </w:p>
    <w:p w14:paraId="5D4466BF" w14:textId="77777777" w:rsidR="00965948" w:rsidRDefault="00965948" w:rsidP="00965948">
      <w:pPr>
        <w:rPr>
          <w:rFonts w:cstheme="minorHAnsi"/>
          <w:bCs/>
          <w:color w:val="323232"/>
        </w:rPr>
      </w:pPr>
      <w:r w:rsidRPr="00693C20">
        <w:rPr>
          <w:rFonts w:cstheme="minorHAnsi"/>
          <w:bCs/>
          <w:color w:val="323232"/>
        </w:rPr>
        <w:t>Team sports, extreme sports, and outdoor sports are among the types of activities students learn about and participate in during this course! This interactive, highly animated course helps students learn why spiritual health is the most important dimension of health, why exercise is still important from a biblical perspective, how to improve skills and sportsmanship, and how to establish and accomplish goals. It also provides an overview of many dual, team, extreme, and outdoor sports.</w:t>
      </w:r>
      <w:r>
        <w:rPr>
          <w:rFonts w:cstheme="minorHAnsi"/>
          <w:bCs/>
          <w:color w:val="323232"/>
        </w:rPr>
        <w:t xml:space="preserve"> </w:t>
      </w:r>
      <w:r w:rsidRPr="00693C20">
        <w:rPr>
          <w:rFonts w:cstheme="minorHAnsi"/>
          <w:bCs/>
          <w:color w:val="323232"/>
        </w:rPr>
        <w:t xml:space="preserve">Students have the opportunity to earn a national award by participating in the Presidential Fitness Challenge. Practicing game strategy, putting the goal of winning in its proper biblical framework, improving sport skill and performance, respecting and loving athletes of all kinds and backgrounds, managing peer pressure and stress in a biblical way, and making good choices balance out the </w:t>
      </w:r>
      <w:proofErr w:type="gramStart"/>
      <w:r w:rsidRPr="00693C20">
        <w:rPr>
          <w:rFonts w:cstheme="minorHAnsi"/>
          <w:bCs/>
          <w:color w:val="323232"/>
        </w:rPr>
        <w:t>topics</w:t>
      </w:r>
      <w:proofErr w:type="gramEnd"/>
      <w:r w:rsidRPr="00693C20">
        <w:rPr>
          <w:rFonts w:cstheme="minorHAnsi"/>
          <w:bCs/>
          <w:color w:val="323232"/>
        </w:rPr>
        <w:t xml:space="preserve"> students discover in this course. Fitness logs help students monitor physical activities. Students complete projects that lead to the knowledge, skills, and values they need to implement and maintain a physically and spiritually active lifestyle.</w:t>
      </w:r>
    </w:p>
    <w:p w14:paraId="24269CE2" w14:textId="77777777" w:rsidR="00965948" w:rsidRPr="00B65C2B" w:rsidRDefault="00965948" w:rsidP="00965948">
      <w:pPr>
        <w:rPr>
          <w:rFonts w:cstheme="minorHAnsi"/>
          <w:color w:val="000000"/>
          <w:shd w:val="clear" w:color="auto" w:fill="FFFFFF"/>
        </w:rPr>
      </w:pPr>
    </w:p>
    <w:p w14:paraId="785D485D" w14:textId="77777777" w:rsidR="00965948" w:rsidRPr="00693C20" w:rsidRDefault="00965948" w:rsidP="00965948">
      <w:pPr>
        <w:rPr>
          <w:rFonts w:cstheme="minorHAnsi"/>
        </w:rPr>
      </w:pPr>
      <w:r w:rsidRPr="007032C6">
        <w:rPr>
          <w:rFonts w:cstheme="minorHAnsi"/>
          <w:i/>
          <w:iCs/>
        </w:rPr>
        <w:t>Prerequisites:</w:t>
      </w:r>
      <w:r w:rsidRPr="007032C6">
        <w:rPr>
          <w:rFonts w:cstheme="minorHAnsi"/>
          <w:iCs/>
        </w:rPr>
        <w:t xml:space="preserve"> None </w:t>
      </w:r>
      <w:r w:rsidRPr="007032C6">
        <w:rPr>
          <w:rFonts w:cstheme="minorHAnsi"/>
          <w:iCs/>
        </w:rPr>
        <w:br/>
      </w:r>
      <w:r w:rsidRPr="007032C6">
        <w:rPr>
          <w:rFonts w:cstheme="minorHAnsi"/>
          <w:i/>
          <w:iCs/>
        </w:rPr>
        <w:t>Recommended Grade Levels:</w:t>
      </w:r>
      <w:r w:rsidRPr="007032C6">
        <w:rPr>
          <w:rFonts w:cstheme="minorHAnsi"/>
          <w:iCs/>
        </w:rPr>
        <w:t xml:space="preserve"> 6</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p>
    <w:p w14:paraId="2DAE15D1"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MS Thinking and Learning Strategies – ½ credit</w:t>
      </w:r>
    </w:p>
    <w:p w14:paraId="0A87BA7C" w14:textId="77777777" w:rsidR="00965948" w:rsidRDefault="00965948" w:rsidP="00965948">
      <w:pPr>
        <w:rPr>
          <w:rFonts w:cstheme="minorHAnsi"/>
          <w:bCs/>
          <w:color w:val="323232"/>
        </w:rPr>
      </w:pPr>
      <w:r w:rsidRPr="007032C6">
        <w:rPr>
          <w:rFonts w:cstheme="minorHAnsi"/>
          <w:bCs/>
          <w:color w:val="323232"/>
        </w:rPr>
        <w:t xml:space="preserve">Why not equip your middle-school student with strategies for high school success? Using a sports motif that is sure to capture the attention of every student, this course will prepare students to succeed on reading, math and writing assessments as they seek to run the race of high school for God’s glory. Through reading, writing, and math activities, students will develop their critical thinking skills and test-taking strategies. The objectives of this course go beyond mere test preparation. In addition to becoming familiar with the common test formats, question-types, and rubrics, students will develop the critical thinking skills they will need to succeed in the 21st century. Students will learn about the importance of using their minds to love and glorify God and will learn how to see study and preparation as an act of worship. Students will use a variety of learning methods in this course including scoring rubrics, self-assessments, practice tests, and learning log entries. </w:t>
      </w:r>
    </w:p>
    <w:p w14:paraId="1409EC6F" w14:textId="77777777" w:rsidR="00965948" w:rsidRPr="007032C6" w:rsidRDefault="00965948" w:rsidP="00965948">
      <w:pPr>
        <w:rPr>
          <w:rFonts w:cstheme="minorHAnsi"/>
          <w:bCs/>
          <w:color w:val="323232"/>
        </w:rPr>
      </w:pPr>
    </w:p>
    <w:p w14:paraId="5BC01971" w14:textId="77777777" w:rsidR="00965948" w:rsidRDefault="00965948" w:rsidP="00965948">
      <w:pPr>
        <w:rPr>
          <w:rFonts w:cstheme="minorHAnsi"/>
          <w:iCs/>
          <w:vertAlign w:val="superscript"/>
        </w:rPr>
      </w:pPr>
      <w:r w:rsidRPr="007032C6">
        <w:rPr>
          <w:rFonts w:cstheme="minorHAnsi"/>
          <w:i/>
          <w:iCs/>
        </w:rPr>
        <w:lastRenderedPageBreak/>
        <w:t>Prerequisites:</w:t>
      </w:r>
      <w:r w:rsidRPr="007032C6">
        <w:rPr>
          <w:rFonts w:cstheme="minorHAnsi"/>
          <w:iCs/>
        </w:rPr>
        <w:t xml:space="preserve"> None </w:t>
      </w:r>
      <w:r w:rsidRPr="007032C6">
        <w:rPr>
          <w:rFonts w:cstheme="minorHAnsi"/>
          <w:iCs/>
        </w:rPr>
        <w:br/>
      </w:r>
      <w:r w:rsidRPr="007032C6">
        <w:rPr>
          <w:rFonts w:cstheme="minorHAnsi"/>
          <w:i/>
          <w:iCs/>
        </w:rPr>
        <w:t>Recommended Grade Levels:</w:t>
      </w:r>
      <w:r w:rsidRPr="007032C6">
        <w:rPr>
          <w:rFonts w:cstheme="minorHAnsi"/>
          <w:iCs/>
        </w:rPr>
        <w:t xml:space="preserve"> 6</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p>
    <w:p w14:paraId="739CE9F3" w14:textId="77777777" w:rsidR="00965948" w:rsidRPr="007032C6" w:rsidRDefault="00965948" w:rsidP="00965948">
      <w:pPr>
        <w:rPr>
          <w:rFonts w:cstheme="minorHAnsi"/>
        </w:rPr>
      </w:pPr>
    </w:p>
    <w:p w14:paraId="65C810AD" w14:textId="77777777" w:rsidR="00965948" w:rsidRPr="007032C6" w:rsidRDefault="00965948" w:rsidP="00965948">
      <w:pPr>
        <w:shd w:val="clear" w:color="auto" w:fill="BEC0C2"/>
        <w:outlineLvl w:val="1"/>
        <w:rPr>
          <w:rFonts w:cstheme="minorHAnsi"/>
          <w:caps/>
          <w:spacing w:val="15"/>
          <w:sz w:val="28"/>
          <w:szCs w:val="22"/>
        </w:rPr>
      </w:pPr>
      <w:bookmarkStart w:id="44" w:name="_Toc14978263"/>
      <w:r>
        <w:rPr>
          <w:rFonts w:cstheme="minorHAnsi"/>
          <w:caps/>
          <w:spacing w:val="15"/>
          <w:sz w:val="28"/>
          <w:szCs w:val="22"/>
        </w:rPr>
        <w:t>World Languages</w:t>
      </w:r>
      <w:bookmarkEnd w:id="44"/>
      <w:r>
        <w:rPr>
          <w:rFonts w:cstheme="minorHAnsi"/>
          <w:caps/>
          <w:spacing w:val="15"/>
          <w:sz w:val="28"/>
          <w:szCs w:val="22"/>
        </w:rPr>
        <w:t xml:space="preserve"> </w:t>
      </w:r>
      <w:r w:rsidRPr="007032C6">
        <w:rPr>
          <w:rFonts w:cstheme="minorHAnsi"/>
          <w:caps/>
          <w:spacing w:val="15"/>
          <w:sz w:val="28"/>
          <w:szCs w:val="22"/>
        </w:rPr>
        <w:t xml:space="preserve"> </w:t>
      </w:r>
    </w:p>
    <w:p w14:paraId="4734B15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D42AB4">
        <w:rPr>
          <w:rFonts w:cstheme="minorHAnsi"/>
          <w:caps/>
          <w:color w:val="840715"/>
          <w:spacing w:val="10"/>
          <w:sz w:val="22"/>
          <w:szCs w:val="22"/>
        </w:rPr>
        <w:t>Beginning Spanish</w:t>
      </w:r>
      <w:r w:rsidRPr="007032C6">
        <w:rPr>
          <w:rFonts w:cstheme="minorHAnsi"/>
          <w:caps/>
          <w:color w:val="840715"/>
          <w:spacing w:val="10"/>
          <w:sz w:val="22"/>
          <w:szCs w:val="22"/>
        </w:rPr>
        <w:t xml:space="preserve"> – 1 credit</w:t>
      </w:r>
    </w:p>
    <w:p w14:paraId="4B850192" w14:textId="77777777" w:rsidR="00965948" w:rsidRPr="00D05E2C" w:rsidRDefault="00965948" w:rsidP="00965948">
      <w:pPr>
        <w:shd w:val="clear" w:color="auto" w:fill="FFFFFF"/>
        <w:rPr>
          <w:rFonts w:ascii="Arial" w:hAnsi="Arial" w:cs="Arial"/>
          <w:color w:val="000000"/>
          <w:sz w:val="9"/>
          <w:szCs w:val="9"/>
        </w:rPr>
      </w:pPr>
      <w:r w:rsidRPr="00D05E2C">
        <w:rPr>
          <w:rFonts w:ascii="Arial" w:hAnsi="Arial" w:cs="Arial"/>
          <w:color w:val="000000"/>
        </w:rPr>
        <w:t> </w:t>
      </w:r>
    </w:p>
    <w:p w14:paraId="489A0E23" w14:textId="77777777" w:rsidR="00965948" w:rsidRPr="00D05E2C" w:rsidRDefault="00965948" w:rsidP="00965948">
      <w:pPr>
        <w:shd w:val="clear" w:color="auto" w:fill="FFFFFF"/>
        <w:rPr>
          <w:rFonts w:asciiTheme="minorHAnsi" w:hAnsiTheme="minorHAnsi" w:cstheme="minorHAnsi"/>
          <w:bCs/>
          <w:color w:val="323232"/>
        </w:rPr>
      </w:pPr>
      <w:r w:rsidRPr="00D05E2C">
        <w:rPr>
          <w:rFonts w:asciiTheme="minorHAnsi" w:hAnsiTheme="minorHAnsi" w:cstheme="minorHAnsi"/>
          <w:bCs/>
          <w:color w:val="323232"/>
        </w:rPr>
        <w:t>In MS Beginning Spanish, students are invited to immerse themselves in the fascinating world</w:t>
      </w:r>
      <w:r>
        <w:rPr>
          <w:rFonts w:cstheme="minorHAnsi"/>
          <w:bCs/>
          <w:color w:val="323232"/>
        </w:rPr>
        <w:t xml:space="preserve"> of Spanish language and culture. </w:t>
      </w:r>
      <w:r w:rsidRPr="00D05E2C">
        <w:rPr>
          <w:rFonts w:asciiTheme="minorHAnsi" w:hAnsiTheme="minorHAnsi" w:cstheme="minorHAnsi"/>
          <w:bCs/>
          <w:color w:val="323232"/>
        </w:rPr>
        <w:t>They develop their listening, speaking, reading, and writing skills while broadening </w:t>
      </w:r>
      <w:r>
        <w:rPr>
          <w:rFonts w:cstheme="minorHAnsi"/>
          <w:bCs/>
          <w:color w:val="323232"/>
        </w:rPr>
        <w:t xml:space="preserve">exposure to and appreciation for </w:t>
      </w:r>
      <w:r w:rsidRPr="00D05E2C">
        <w:rPr>
          <w:rFonts w:asciiTheme="minorHAnsi" w:hAnsiTheme="minorHAnsi" w:cstheme="minorHAnsi"/>
          <w:bCs/>
          <w:color w:val="323232"/>
        </w:rPr>
        <w:t>Spanish cultural similarities and differences. Along the way, they are also</w:t>
      </w:r>
      <w:r>
        <w:rPr>
          <w:rFonts w:cstheme="minorHAnsi"/>
          <w:bCs/>
          <w:color w:val="323232"/>
        </w:rPr>
        <w:t xml:space="preserve"> </w:t>
      </w:r>
      <w:r w:rsidRPr="00D05E2C">
        <w:rPr>
          <w:rFonts w:asciiTheme="minorHAnsi" w:hAnsiTheme="minorHAnsi" w:cstheme="minorHAnsi"/>
          <w:bCs/>
          <w:color w:val="323232"/>
        </w:rPr>
        <w:t>encouraged to form humility and other biblical virtues that come to bear when learning about other cultures, as well as to consider the benefits of learning Spanish for the kingdom of God. </w:t>
      </w:r>
    </w:p>
    <w:p w14:paraId="591D3539" w14:textId="77777777" w:rsidR="00965948" w:rsidRDefault="00965948" w:rsidP="00965948">
      <w:pPr>
        <w:rPr>
          <w:rFonts w:cstheme="minorHAnsi"/>
        </w:rPr>
      </w:pPr>
    </w:p>
    <w:p w14:paraId="508FA3BF" w14:textId="77777777" w:rsidR="00965948" w:rsidRDefault="00965948" w:rsidP="00965948">
      <w:pPr>
        <w:rPr>
          <w:rFonts w:cstheme="minorHAnsi"/>
          <w:color w:val="000000"/>
          <w:shd w:val="clear" w:color="auto" w:fill="FFFFFF"/>
        </w:rPr>
      </w:pPr>
      <w:r w:rsidRPr="00965CA1">
        <w:rPr>
          <w:rFonts w:cstheme="minorHAnsi"/>
          <w:color w:val="000000"/>
          <w:shd w:val="clear" w:color="auto" w:fill="FFFFFF"/>
        </w:rPr>
        <w:t xml:space="preserve">The course has been carefully aligned to national standards as set forth by ACTFL (the American Council on the Teaching of Foreign Languages). </w:t>
      </w:r>
    </w:p>
    <w:p w14:paraId="3189C0A3" w14:textId="77777777" w:rsidR="00965948" w:rsidRDefault="00965948" w:rsidP="00965948">
      <w:pPr>
        <w:rPr>
          <w:rFonts w:cstheme="minorHAnsi"/>
          <w:color w:val="000000"/>
          <w:shd w:val="clear" w:color="auto" w:fill="FFFFFF"/>
        </w:rPr>
      </w:pPr>
    </w:p>
    <w:p w14:paraId="0CAFF66C"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7032C6">
        <w:rPr>
          <w:rFonts w:cstheme="minorHAnsi"/>
          <w:iCs/>
          <w:vertAlign w:val="superscript"/>
        </w:rPr>
        <w:t>th</w:t>
      </w:r>
      <w:r w:rsidRPr="007032C6">
        <w:rPr>
          <w:rFonts w:cstheme="minorHAnsi"/>
          <w:iCs/>
        </w:rPr>
        <w:t xml:space="preserve"> - 8</w:t>
      </w:r>
      <w:r w:rsidRPr="007032C6">
        <w:rPr>
          <w:rFonts w:cstheme="minorHAnsi"/>
          <w:iCs/>
          <w:vertAlign w:val="superscript"/>
        </w:rPr>
        <w:t>th</w:t>
      </w:r>
      <w:r>
        <w:rPr>
          <w:rFonts w:cstheme="minorHAnsi"/>
          <w:iCs/>
        </w:rPr>
        <w:t xml:space="preserve"> </w:t>
      </w:r>
      <w:r>
        <w:rPr>
          <w:rFonts w:cstheme="minorHAnsi"/>
          <w:iCs/>
        </w:rPr>
        <w:br/>
      </w:r>
      <w:r w:rsidRPr="008767B6">
        <w:rPr>
          <w:rFonts w:cstheme="minorHAnsi"/>
          <w:i/>
        </w:rPr>
        <w:t>Required course materials:</w:t>
      </w:r>
      <w:r>
        <w:rPr>
          <w:rFonts w:cstheme="minorHAnsi"/>
          <w:iCs/>
        </w:rPr>
        <w:t xml:space="preserve"> Microphone and speakers.</w:t>
      </w:r>
    </w:p>
    <w:p w14:paraId="558D5278" w14:textId="77777777" w:rsidR="00965948" w:rsidRPr="00CF5D96" w:rsidRDefault="00965948" w:rsidP="00965948">
      <w:pPr>
        <w:rPr>
          <w:rFonts w:cstheme="minorHAnsi"/>
          <w:iCs/>
        </w:rPr>
      </w:pPr>
    </w:p>
    <w:p w14:paraId="29A19924" w14:textId="77777777" w:rsidR="00965948" w:rsidRPr="007032C6" w:rsidRDefault="00965948" w:rsidP="00965948">
      <w:pPr>
        <w:shd w:val="clear" w:color="auto" w:fill="BEC0C2"/>
        <w:outlineLvl w:val="1"/>
        <w:rPr>
          <w:rFonts w:cstheme="minorHAnsi"/>
          <w:caps/>
          <w:spacing w:val="15"/>
          <w:sz w:val="28"/>
          <w:szCs w:val="22"/>
        </w:rPr>
      </w:pPr>
      <w:bookmarkStart w:id="45" w:name="_Toc510509905"/>
      <w:bookmarkStart w:id="46" w:name="_Toc14978264"/>
      <w:r w:rsidRPr="007032C6">
        <w:rPr>
          <w:rFonts w:cstheme="minorHAnsi"/>
          <w:caps/>
          <w:spacing w:val="15"/>
          <w:sz w:val="28"/>
          <w:szCs w:val="22"/>
        </w:rPr>
        <w:t>6th Grade Classes</w:t>
      </w:r>
      <w:bookmarkEnd w:id="45"/>
      <w:bookmarkEnd w:id="46"/>
      <w:r w:rsidRPr="007032C6">
        <w:rPr>
          <w:rFonts w:cstheme="minorHAnsi"/>
          <w:caps/>
          <w:spacing w:val="15"/>
          <w:sz w:val="28"/>
          <w:szCs w:val="22"/>
        </w:rPr>
        <w:t xml:space="preserve"> </w:t>
      </w:r>
    </w:p>
    <w:p w14:paraId="377CC1D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 xml:space="preserve">Language Arts </w:t>
      </w:r>
      <w:r>
        <w:rPr>
          <w:rFonts w:cstheme="minorHAnsi"/>
          <w:caps/>
          <w:color w:val="840715"/>
          <w:spacing w:val="10"/>
          <w:sz w:val="22"/>
          <w:szCs w:val="22"/>
        </w:rPr>
        <w:t>1</w:t>
      </w:r>
      <w:r w:rsidRPr="007032C6">
        <w:rPr>
          <w:rFonts w:cstheme="minorHAnsi"/>
          <w:caps/>
          <w:color w:val="840715"/>
          <w:spacing w:val="10"/>
          <w:sz w:val="22"/>
          <w:szCs w:val="22"/>
        </w:rPr>
        <w:t xml:space="preserve"> – 1 credit</w:t>
      </w:r>
    </w:p>
    <w:p w14:paraId="4825EF36" w14:textId="77777777" w:rsidR="00965948" w:rsidRPr="007032C6" w:rsidRDefault="00965948" w:rsidP="00965948">
      <w:pPr>
        <w:rPr>
          <w:rFonts w:cstheme="minorHAnsi"/>
        </w:rPr>
      </w:pPr>
      <w:r w:rsidRPr="00A76D5D">
        <w:rPr>
          <w:rFonts w:cstheme="minorHAnsi"/>
        </w:rPr>
        <w:t>Learn to write like a hero. Using a motif of Heroes, Helpers, and Hope, students in the MS Language Arts 1 course will recognize the value of written communication for helping others and offering hope. By emulating the character of Jesus Christ, the students will be encouraged to be heroic and effective in their writing of narrative, informational, and argumentative pieces, and they will become critical readers and thinkers as they evaluate the fiction and informational texts they read in this course and throughout life. The students will learn to present their ideas clearly and cohesively while acquiring the reading, writing, language and speaking/listening skills necessary for success in college, career, and beyond.</w:t>
      </w:r>
    </w:p>
    <w:p w14:paraId="7256BFBC" w14:textId="77777777" w:rsidR="00965948" w:rsidRDefault="00965948" w:rsidP="00965948">
      <w:pPr>
        <w:rPr>
          <w:rFonts w:cstheme="minorHAnsi"/>
          <w:i/>
          <w:iCs/>
        </w:rPr>
      </w:pPr>
    </w:p>
    <w:p w14:paraId="05067654"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8767B6">
        <w:rPr>
          <w:rFonts w:cstheme="minorHAnsi"/>
          <w:i/>
        </w:rPr>
        <w:t>Required course materials</w:t>
      </w:r>
      <w:r>
        <w:rPr>
          <w:rFonts w:cstheme="minorHAnsi"/>
          <w:iCs/>
        </w:rPr>
        <w:t xml:space="preserve">: </w:t>
      </w:r>
      <w:r w:rsidRPr="003D54FA">
        <w:rPr>
          <w:rFonts w:cstheme="minorHAnsi"/>
          <w:iCs/>
        </w:rPr>
        <w:t>Reading materials are optional. Students may choose to read a novel from the list or a short story linked within the course.</w:t>
      </w:r>
    </w:p>
    <w:p w14:paraId="63F61EB3"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Math 1 – 1 credit</w:t>
      </w:r>
    </w:p>
    <w:p w14:paraId="74049CFB" w14:textId="77777777" w:rsidR="00965948" w:rsidRDefault="00965948" w:rsidP="00965948">
      <w:pPr>
        <w:rPr>
          <w:rFonts w:cstheme="minorHAnsi"/>
        </w:rPr>
      </w:pPr>
      <w:r w:rsidRPr="007032C6">
        <w:rPr>
          <w:rFonts w:cstheme="minorHAnsi"/>
        </w:rPr>
        <w:t xml:space="preserve">MS Math 1 is designed to engage students at every turn as they explore the tool of mathematics God has given us to understand how His world works. Students have opportunities to demonstrate their knowledge of number manipulation by applying it to real world scenarios. The course is packed with games that reinforce and let students practice the skills they learn throughout the course leaving the students with a smile. Connecting these skills to both eternal </w:t>
      </w:r>
      <w:r w:rsidRPr="007032C6">
        <w:rPr>
          <w:rFonts w:cstheme="minorHAnsi"/>
        </w:rPr>
        <w:lastRenderedPageBreak/>
        <w:t>and practical applications adds relevance to this foundational math course preparing them well for future explorations in mathematics.</w:t>
      </w:r>
    </w:p>
    <w:p w14:paraId="70072EDC" w14:textId="77777777" w:rsidR="00965948" w:rsidRPr="007032C6" w:rsidRDefault="00965948" w:rsidP="00965948">
      <w:pPr>
        <w:rPr>
          <w:rFonts w:cstheme="minorHAnsi"/>
        </w:rPr>
      </w:pPr>
    </w:p>
    <w:p w14:paraId="5E9D9A7E"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5F3CB541"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MS Comprehensive Science 1 – 1 credit</w:t>
      </w:r>
    </w:p>
    <w:p w14:paraId="37026484" w14:textId="77777777" w:rsidR="00965948" w:rsidRPr="00137AFB" w:rsidRDefault="00965948" w:rsidP="00965948">
      <w:pPr>
        <w:rPr>
          <w:rFonts w:cstheme="minorHAnsi"/>
        </w:rPr>
      </w:pPr>
      <w:r w:rsidRPr="00137AFB">
        <w:rPr>
          <w:rFonts w:cstheme="minorHAnsi"/>
        </w:rPr>
        <w:t>Middle School Comprehensive Science 1 is the first in a series of three consecutive science classes. It introduces middle school students to the wonder of God’s creative designs through the study of energy, force, weather, climate, Earth’s systems, and living organisms. The course leads students on an exploration of God’s nature and ways through the study of His Creation. Students examine topics in-depth and build a foundation for concepts covered in Comprehensive Science 2 and 3.</w:t>
      </w:r>
    </w:p>
    <w:p w14:paraId="71D6F6FD"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8767B6">
        <w:rPr>
          <w:rFonts w:cstheme="minorHAnsi"/>
          <w:i/>
        </w:rPr>
        <w:t>Required course materials</w:t>
      </w:r>
      <w:r>
        <w:rPr>
          <w:rFonts w:cstheme="minorHAnsi"/>
          <w:iCs/>
        </w:rPr>
        <w:t>: Household items for lab experiments.</w:t>
      </w:r>
    </w:p>
    <w:p w14:paraId="5ECE3C59"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 xml:space="preserve">World </w:t>
      </w:r>
      <w:r>
        <w:rPr>
          <w:rFonts w:cstheme="minorHAnsi"/>
          <w:caps/>
          <w:color w:val="840715"/>
          <w:spacing w:val="10"/>
          <w:sz w:val="22"/>
          <w:szCs w:val="22"/>
        </w:rPr>
        <w:t>History</w:t>
      </w:r>
      <w:r w:rsidRPr="007032C6">
        <w:rPr>
          <w:rFonts w:cstheme="minorHAnsi"/>
          <w:caps/>
          <w:color w:val="840715"/>
          <w:spacing w:val="10"/>
          <w:sz w:val="22"/>
          <w:szCs w:val="22"/>
        </w:rPr>
        <w:t xml:space="preserve"> – 1 credit </w:t>
      </w:r>
    </w:p>
    <w:p w14:paraId="28EE06AA" w14:textId="77777777" w:rsidR="00965948" w:rsidRDefault="00965948" w:rsidP="00965948">
      <w:pPr>
        <w:rPr>
          <w:rFonts w:cstheme="minorHAnsi"/>
          <w:color w:val="323232"/>
        </w:rPr>
      </w:pPr>
      <w:r w:rsidRPr="00CF2624">
        <w:rPr>
          <w:rFonts w:cstheme="minorHAnsi"/>
          <w:color w:val="323232"/>
        </w:rPr>
        <w:t xml:space="preserve">The Ancient World seems like a faraway time and place. Origins of humans, river civilizations, the Americas, the Greeks and Romans, India, China, Ancient Asia and Africa were very different places that left their mark on history. History is a journey back into time to reflect on these various contributions. The God revealed in Scripture stands outside of time and sees all things from an eternal perspective. He created all things good but human sin brought with it an emptiness that you will see reflected in all the cultures that this course looks at. As students </w:t>
      </w:r>
      <w:proofErr w:type="gramStart"/>
      <w:r w:rsidRPr="00CF2624">
        <w:rPr>
          <w:rFonts w:cstheme="minorHAnsi"/>
          <w:color w:val="323232"/>
        </w:rPr>
        <w:t>read</w:t>
      </w:r>
      <w:proofErr w:type="gramEnd"/>
      <w:r w:rsidRPr="00CF2624">
        <w:rPr>
          <w:rFonts w:cstheme="minorHAnsi"/>
          <w:color w:val="323232"/>
        </w:rPr>
        <w:t xml:space="preserve"> they will look for Him at work restoring His creation and stamping His image onto what humanity has created.  In ancient Egypt students visit the pyramids and find out the secrets of preserving mummies. They see how the Mayans developed astronomy to a precise science. They even investigate the difference between the Athenians and the Spartans. Students will journey through India discovering their contributions to medicine, moving on to Africa to follow the rise and fall of the ancient east African kingdoms of Kush and Axum. Throughout the centuries, and still today, our world is made up of dozens of different cultures. They all are different, and they all have made big contributions to what we know and who we are.</w:t>
      </w:r>
      <w:r>
        <w:rPr>
          <w:rFonts w:cstheme="minorHAnsi"/>
          <w:color w:val="323232"/>
        </w:rPr>
        <w:t xml:space="preserve"> </w:t>
      </w:r>
    </w:p>
    <w:p w14:paraId="4E82638D" w14:textId="77777777" w:rsidR="00965948" w:rsidRPr="007032C6" w:rsidRDefault="00965948" w:rsidP="00965948">
      <w:pPr>
        <w:rPr>
          <w:rFonts w:cstheme="minorHAnsi"/>
          <w:color w:val="323232"/>
        </w:rPr>
      </w:pPr>
    </w:p>
    <w:p w14:paraId="7B31F01C" w14:textId="77777777" w:rsidR="00965948" w:rsidRPr="007032C6"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6</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45D564D9" w14:textId="77777777" w:rsidR="00965948" w:rsidRPr="007032C6" w:rsidRDefault="00965948" w:rsidP="00965948">
      <w:pPr>
        <w:shd w:val="clear" w:color="auto" w:fill="BEC0C2"/>
        <w:outlineLvl w:val="1"/>
        <w:rPr>
          <w:rFonts w:cstheme="minorHAnsi"/>
          <w:caps/>
          <w:spacing w:val="15"/>
          <w:sz w:val="28"/>
          <w:szCs w:val="22"/>
        </w:rPr>
      </w:pPr>
      <w:bookmarkStart w:id="47" w:name="_Toc510509906"/>
      <w:bookmarkStart w:id="48" w:name="_Toc14978265"/>
      <w:r w:rsidRPr="007032C6">
        <w:rPr>
          <w:rFonts w:cstheme="minorHAnsi"/>
          <w:caps/>
          <w:spacing w:val="15"/>
          <w:sz w:val="28"/>
          <w:szCs w:val="22"/>
        </w:rPr>
        <w:t>7th Grade Classes</w:t>
      </w:r>
      <w:bookmarkEnd w:id="47"/>
      <w:bookmarkEnd w:id="48"/>
      <w:r w:rsidRPr="007032C6">
        <w:rPr>
          <w:rFonts w:cstheme="minorHAnsi"/>
          <w:caps/>
          <w:spacing w:val="15"/>
          <w:sz w:val="28"/>
          <w:szCs w:val="22"/>
        </w:rPr>
        <w:t xml:space="preserve"> </w:t>
      </w:r>
    </w:p>
    <w:p w14:paraId="268AAA48" w14:textId="77777777" w:rsidR="00965948" w:rsidRPr="00AD5C26" w:rsidRDefault="00965948" w:rsidP="00965948">
      <w:pPr>
        <w:pBdr>
          <w:top w:val="dotted" w:sz="6" w:space="2" w:color="C00000"/>
          <w:left w:val="dotted" w:sz="6" w:space="2" w:color="C00000"/>
        </w:pBdr>
        <w:spacing w:before="300"/>
        <w:outlineLvl w:val="3"/>
        <w:rPr>
          <w:rFonts w:cs="Hind"/>
          <w:caps/>
          <w:color w:val="840715"/>
          <w:spacing w:val="10"/>
          <w:sz w:val="22"/>
          <w:szCs w:val="22"/>
        </w:rPr>
      </w:pPr>
      <w:r>
        <w:rPr>
          <w:rFonts w:cs="Hind"/>
          <w:caps/>
          <w:color w:val="840715"/>
          <w:spacing w:val="10"/>
          <w:sz w:val="22"/>
          <w:szCs w:val="22"/>
        </w:rPr>
        <w:t>MS Civics</w:t>
      </w:r>
      <w:r w:rsidRPr="00AD5C26">
        <w:rPr>
          <w:rFonts w:cs="Hind"/>
          <w:caps/>
          <w:color w:val="840715"/>
          <w:spacing w:val="10"/>
          <w:sz w:val="22"/>
          <w:szCs w:val="22"/>
        </w:rPr>
        <w:t xml:space="preserve"> – 1 credit</w:t>
      </w:r>
    </w:p>
    <w:p w14:paraId="30B350A4" w14:textId="77777777" w:rsidR="00965948" w:rsidRDefault="00965948" w:rsidP="00965948">
      <w:pPr>
        <w:rPr>
          <w:rFonts w:cstheme="minorHAnsi"/>
          <w:color w:val="323232"/>
        </w:rPr>
      </w:pPr>
      <w:r w:rsidRPr="00581C5B">
        <w:rPr>
          <w:rFonts w:cstheme="minorHAnsi"/>
          <w:color w:val="323232"/>
        </w:rPr>
        <w:t xml:space="preserve">Learning about civics gives students the skills and knowledge necessary to be active citizens who have a positive impact on their communities. In this course, students discover the rights and responsibilities of citizenship in the United States along with Biblical principles of government. They learn about the structure of the government and how it works at the local, state, and federal levels. This course examines elections, the lawmaking process, and how citizens can impact </w:t>
      </w:r>
      <w:r w:rsidRPr="00581C5B">
        <w:rPr>
          <w:rFonts w:cstheme="minorHAnsi"/>
          <w:color w:val="323232"/>
        </w:rPr>
        <w:lastRenderedPageBreak/>
        <w:t>public policy utilizing a Biblical foundation. Students also discover ways the United States interacts with countries around the world. Geography and economics support the learning of civics in this course. Engaging in this study prepares students to be informed citizens who are ready to participate in the American democracy with a Christian worldview!</w:t>
      </w:r>
    </w:p>
    <w:p w14:paraId="6A297E2A" w14:textId="77777777" w:rsidR="00965948" w:rsidRPr="00A5152A" w:rsidRDefault="00965948" w:rsidP="00965948">
      <w:pPr>
        <w:rPr>
          <w:rFonts w:cstheme="minorHAnsi"/>
          <w:color w:val="323232"/>
        </w:rPr>
      </w:pPr>
    </w:p>
    <w:p w14:paraId="54DA0240" w14:textId="77777777" w:rsidR="00965948" w:rsidRPr="00A5152A" w:rsidRDefault="00965948" w:rsidP="00965948">
      <w:pPr>
        <w:rPr>
          <w:rFonts w:cstheme="minorHAnsi"/>
          <w:i/>
          <w:iCs/>
        </w:rPr>
      </w:pPr>
      <w:r w:rsidRPr="00A5152A">
        <w:rPr>
          <w:rFonts w:cstheme="minorHAnsi"/>
          <w:i/>
          <w:iCs/>
        </w:rPr>
        <w:t xml:space="preserve">Prerequisites: </w:t>
      </w:r>
      <w:r w:rsidRPr="00A5152A">
        <w:rPr>
          <w:rFonts w:cstheme="minorHAnsi"/>
          <w:iCs/>
        </w:rPr>
        <w:t>None</w:t>
      </w:r>
      <w:r w:rsidRPr="00A5152A">
        <w:rPr>
          <w:rFonts w:cstheme="minorHAnsi"/>
          <w:i/>
          <w:iCs/>
        </w:rPr>
        <w:br/>
      </w:r>
      <w:r w:rsidRPr="007032C6">
        <w:rPr>
          <w:rFonts w:cstheme="minorHAnsi"/>
          <w:i/>
          <w:iCs/>
        </w:rPr>
        <w:t>Recommended Grade Levels:</w:t>
      </w:r>
      <w:r w:rsidRPr="007032C6">
        <w:rPr>
          <w:rFonts w:cstheme="minorHAnsi"/>
          <w:iCs/>
        </w:rPr>
        <w:t xml:space="preserve"> </w:t>
      </w:r>
      <w:r>
        <w:rPr>
          <w:rFonts w:cstheme="minorHAnsi"/>
          <w:iCs/>
        </w:rPr>
        <w:t>7</w:t>
      </w:r>
      <w:r w:rsidRPr="008767B6">
        <w:rPr>
          <w:rFonts w:cstheme="minorHAnsi"/>
          <w:iCs/>
          <w:vertAlign w:val="superscript"/>
        </w:rPr>
        <w:t>th</w:t>
      </w:r>
      <w:r>
        <w:rPr>
          <w:rFonts w:cstheme="minorHAnsi"/>
          <w:iCs/>
        </w:rPr>
        <w:t xml:space="preserve">  </w:t>
      </w:r>
      <w:r>
        <w:rPr>
          <w:rFonts w:cstheme="minorHAnsi"/>
          <w:iCs/>
        </w:rPr>
        <w:br/>
      </w:r>
      <w:r w:rsidRPr="00A5152A">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4A9527C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 xml:space="preserve">Language Arts </w:t>
      </w:r>
      <w:r>
        <w:rPr>
          <w:rFonts w:cstheme="minorHAnsi"/>
          <w:caps/>
          <w:color w:val="840715"/>
          <w:spacing w:val="10"/>
          <w:sz w:val="22"/>
          <w:szCs w:val="22"/>
        </w:rPr>
        <w:t>2</w:t>
      </w:r>
      <w:r w:rsidRPr="007032C6">
        <w:rPr>
          <w:rFonts w:cstheme="minorHAnsi"/>
          <w:caps/>
          <w:color w:val="840715"/>
          <w:spacing w:val="10"/>
          <w:sz w:val="22"/>
          <w:szCs w:val="22"/>
        </w:rPr>
        <w:t xml:space="preserve"> – 1 credit</w:t>
      </w:r>
    </w:p>
    <w:p w14:paraId="572468B7" w14:textId="77777777" w:rsidR="00965948" w:rsidRDefault="00965948" w:rsidP="00965948">
      <w:pPr>
        <w:rPr>
          <w:rFonts w:cstheme="minorHAnsi"/>
        </w:rPr>
      </w:pPr>
      <w:r w:rsidRPr="00A76D5D">
        <w:rPr>
          <w:rFonts w:cstheme="minorHAnsi"/>
        </w:rPr>
        <w:t>In a world of mystery, monsters, and mayhem, there is always hope and help when literature is explored from God's perspective. Students in the MS Language Arts 2 course will acquire the reading, writing, language, and speaking/listening skills necessary for success in college, career, and beyond. Students will become critical readers and thinkers as they delve into fiction and informational texts within the course. They will learn to evaluate all literature, even the dark pieces, from God's perspective. They will also learn to effectively write narrative, informational, and argumentative pieces and present their ideas clearly, cohesively, and creatively as they communicate the truths of God's world and His Word.</w:t>
      </w:r>
    </w:p>
    <w:p w14:paraId="2AD229BF" w14:textId="77777777" w:rsidR="00965948" w:rsidRPr="007032C6" w:rsidRDefault="00965948" w:rsidP="00965948">
      <w:pPr>
        <w:rPr>
          <w:rFonts w:cstheme="minorHAnsi"/>
          <w:color w:val="323232"/>
        </w:rPr>
      </w:pPr>
    </w:p>
    <w:p w14:paraId="5B984220"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7</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8767B6">
        <w:rPr>
          <w:rFonts w:cstheme="minorHAnsi"/>
          <w:i/>
        </w:rPr>
        <w:t>Required course materials:</w:t>
      </w:r>
      <w:r>
        <w:rPr>
          <w:rFonts w:cstheme="minorHAnsi"/>
          <w:iCs/>
        </w:rPr>
        <w:t xml:space="preserve"> </w:t>
      </w:r>
      <w:r w:rsidRPr="00D75830">
        <w:rPr>
          <w:rFonts w:cstheme="minorHAnsi"/>
          <w:iCs/>
        </w:rPr>
        <w:t>Reading materials are optional. Students may choose to read a novel from the list or a short story linked within the course.</w:t>
      </w:r>
    </w:p>
    <w:p w14:paraId="7B2DB93C"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Math 2 – 1 credit</w:t>
      </w:r>
    </w:p>
    <w:p w14:paraId="24283D6B" w14:textId="77777777" w:rsidR="00965948" w:rsidRDefault="00965948" w:rsidP="00965948">
      <w:pPr>
        <w:rPr>
          <w:rFonts w:cstheme="minorHAnsi"/>
          <w:color w:val="323232"/>
        </w:rPr>
      </w:pPr>
      <w:r w:rsidRPr="007032C6">
        <w:rPr>
          <w:rFonts w:cstheme="minorHAnsi"/>
          <w:color w:val="323232"/>
        </w:rPr>
        <w:t>How does the study of mathematics apply to reality? That is the question students will be answering as they explore the concepts of MS Math 2. Students will explore their ability to know and enjoy ultimate reality, God, through His measurable and orderly creation. Students will expand their knowledge about transformations of shapes by sliding, flipping, and enlarging them on the coordinate plane. Students will have the opportunity to create, investigate, and demonstrate knowledge at both intermediate and advanced levels. Students will be amazed with the skills they accumulate for exploring, using, and enjoying God and His Creation as they complete this course.</w:t>
      </w:r>
    </w:p>
    <w:p w14:paraId="36C8E6D9" w14:textId="77777777" w:rsidR="00965948" w:rsidRPr="007032C6" w:rsidRDefault="00965948" w:rsidP="00965948">
      <w:pPr>
        <w:rPr>
          <w:rFonts w:cstheme="minorHAnsi"/>
          <w:color w:val="323232"/>
        </w:rPr>
      </w:pPr>
    </w:p>
    <w:p w14:paraId="544CD66B"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7</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p>
    <w:p w14:paraId="22CA9A91"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MS Comprehensive Science 2 – 1 credit</w:t>
      </w:r>
    </w:p>
    <w:p w14:paraId="51988265" w14:textId="77777777" w:rsidR="00965948" w:rsidRDefault="00965948" w:rsidP="00965948">
      <w:pPr>
        <w:rPr>
          <w:rFonts w:cstheme="minorHAnsi"/>
          <w:color w:val="323232"/>
        </w:rPr>
      </w:pPr>
      <w:r w:rsidRPr="00CF015D">
        <w:rPr>
          <w:rFonts w:cstheme="minorHAnsi"/>
          <w:color w:val="323232"/>
        </w:rPr>
        <w:t>Middle School Comprehensive Science 2 is the second in a series of three consecutive middle school science classes. It builds on concepts introduced in the first course of the series, including the disciplines of life science, physical science, and earth-space science. In addition, technology, engineering, and mathematics (STEM) concepts, as well as various biblical and theological perspectives, are integrated throughout the course</w:t>
      </w:r>
      <w:r w:rsidRPr="007032C6">
        <w:rPr>
          <w:rFonts w:cstheme="minorHAnsi"/>
          <w:color w:val="323232"/>
        </w:rPr>
        <w:t>.</w:t>
      </w:r>
    </w:p>
    <w:p w14:paraId="62CF2EBC" w14:textId="77777777" w:rsidR="00965948" w:rsidRPr="00CF015D" w:rsidRDefault="00965948" w:rsidP="00965948">
      <w:pPr>
        <w:rPr>
          <w:rFonts w:cstheme="minorHAnsi"/>
          <w:color w:val="323232"/>
        </w:rPr>
      </w:pPr>
    </w:p>
    <w:p w14:paraId="4140DE87" w14:textId="77777777" w:rsidR="00965948" w:rsidRDefault="00965948" w:rsidP="00965948">
      <w:pPr>
        <w:rPr>
          <w:rFonts w:cstheme="minorHAnsi"/>
          <w:iCs/>
        </w:rPr>
      </w:pPr>
      <w:r w:rsidRPr="00CF015D">
        <w:rPr>
          <w:rFonts w:cstheme="minorHAnsi"/>
          <w:i/>
          <w:iCs/>
          <w:color w:val="323232"/>
        </w:rPr>
        <w:lastRenderedPageBreak/>
        <w:t>Prerequisites</w:t>
      </w:r>
      <w:r w:rsidRPr="00CF015D">
        <w:rPr>
          <w:rFonts w:cstheme="minorHAnsi"/>
          <w:color w:val="323232"/>
        </w:rPr>
        <w:t>: None</w:t>
      </w:r>
      <w:r w:rsidRPr="00CF015D">
        <w:rPr>
          <w:rFonts w:cstheme="minorHAnsi"/>
          <w:color w:val="323232"/>
        </w:rPr>
        <w:br/>
      </w:r>
      <w:r w:rsidRPr="007032C6">
        <w:rPr>
          <w:rFonts w:cstheme="minorHAnsi"/>
          <w:i/>
          <w:iCs/>
        </w:rPr>
        <w:t>Recommended Grade Levels:</w:t>
      </w:r>
      <w:r w:rsidRPr="007032C6">
        <w:rPr>
          <w:rFonts w:cstheme="minorHAnsi"/>
          <w:iCs/>
        </w:rPr>
        <w:t xml:space="preserve"> </w:t>
      </w:r>
      <w:r>
        <w:rPr>
          <w:rFonts w:cstheme="minorHAnsi"/>
          <w:iCs/>
        </w:rPr>
        <w:t>7</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8767B6">
        <w:rPr>
          <w:rFonts w:cstheme="minorHAnsi"/>
          <w:i/>
        </w:rPr>
        <w:t>Required course materials:</w:t>
      </w:r>
      <w:r>
        <w:rPr>
          <w:rFonts w:cstheme="minorHAnsi"/>
          <w:iCs/>
        </w:rPr>
        <w:t xml:space="preserve"> Household items for lab experiments.</w:t>
      </w:r>
    </w:p>
    <w:p w14:paraId="70A5C106" w14:textId="77777777" w:rsidR="00965948" w:rsidRPr="007032C6" w:rsidRDefault="00965948" w:rsidP="00965948">
      <w:pPr>
        <w:rPr>
          <w:rFonts w:cstheme="minorHAnsi"/>
        </w:rPr>
      </w:pPr>
    </w:p>
    <w:p w14:paraId="21EAF72C" w14:textId="77777777" w:rsidR="00965948" w:rsidRPr="007032C6" w:rsidRDefault="00965948" w:rsidP="00965948">
      <w:pPr>
        <w:shd w:val="clear" w:color="auto" w:fill="BEC0C2"/>
        <w:outlineLvl w:val="1"/>
        <w:rPr>
          <w:rFonts w:cstheme="minorHAnsi"/>
          <w:caps/>
          <w:spacing w:val="15"/>
          <w:sz w:val="28"/>
          <w:szCs w:val="22"/>
        </w:rPr>
      </w:pPr>
      <w:bookmarkStart w:id="49" w:name="_Toc510509907"/>
      <w:bookmarkStart w:id="50" w:name="_Toc14978266"/>
      <w:r w:rsidRPr="007032C6">
        <w:rPr>
          <w:rFonts w:cstheme="minorHAnsi"/>
          <w:caps/>
          <w:spacing w:val="15"/>
          <w:sz w:val="28"/>
          <w:szCs w:val="22"/>
        </w:rPr>
        <w:t>8th Grade Classes</w:t>
      </w:r>
      <w:bookmarkEnd w:id="49"/>
      <w:bookmarkEnd w:id="50"/>
      <w:r w:rsidRPr="007032C6">
        <w:rPr>
          <w:rFonts w:cstheme="minorHAnsi"/>
          <w:caps/>
          <w:spacing w:val="15"/>
          <w:sz w:val="28"/>
          <w:szCs w:val="22"/>
        </w:rPr>
        <w:t xml:space="preserve"> </w:t>
      </w:r>
    </w:p>
    <w:p w14:paraId="4E190D5A"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Pr>
          <w:rFonts w:cstheme="minorHAnsi"/>
          <w:caps/>
          <w:color w:val="840715"/>
          <w:spacing w:val="10"/>
          <w:sz w:val="22"/>
          <w:szCs w:val="22"/>
        </w:rPr>
        <w:t xml:space="preserve">MS </w:t>
      </w:r>
      <w:r w:rsidRPr="007032C6">
        <w:rPr>
          <w:rFonts w:cstheme="minorHAnsi"/>
          <w:caps/>
          <w:color w:val="840715"/>
          <w:spacing w:val="10"/>
          <w:sz w:val="22"/>
          <w:szCs w:val="22"/>
        </w:rPr>
        <w:t xml:space="preserve">Language Arts </w:t>
      </w:r>
      <w:r>
        <w:rPr>
          <w:rFonts w:cstheme="minorHAnsi"/>
          <w:caps/>
          <w:color w:val="840715"/>
          <w:spacing w:val="10"/>
          <w:sz w:val="22"/>
          <w:szCs w:val="22"/>
        </w:rPr>
        <w:t>3</w:t>
      </w:r>
      <w:r w:rsidRPr="007032C6">
        <w:rPr>
          <w:rFonts w:cstheme="minorHAnsi"/>
          <w:caps/>
          <w:color w:val="840715"/>
          <w:spacing w:val="10"/>
          <w:sz w:val="22"/>
          <w:szCs w:val="22"/>
        </w:rPr>
        <w:t xml:space="preserve"> – 1 credit </w:t>
      </w:r>
    </w:p>
    <w:p w14:paraId="322222A4" w14:textId="77777777" w:rsidR="00965948" w:rsidRDefault="00965948" w:rsidP="00965948">
      <w:pPr>
        <w:rPr>
          <w:rFonts w:cstheme="minorHAnsi"/>
          <w:color w:val="323232"/>
        </w:rPr>
      </w:pPr>
      <w:r w:rsidRPr="007032C6">
        <w:rPr>
          <w:rFonts w:cstheme="minorHAnsi"/>
          <w:color w:val="323232"/>
        </w:rPr>
        <w:t>How can we know which ideas have lasting value? Books, poems, and songs are filled with stories about people discovering the world around them and the world inside them. Authors share their reflections about how people respond to changes and challenges. In this course, students encounter the many faces of change while standing on the foundation of God’s changeless Truth. They are also challenged to define and describe their own place in a changing world in relationship with an eternal God. The purpose of this course is to give students the tools to understand and express who they are where they want to go. By the end of the course, each student’s portfolio of writings will provide a descriptive self portrait of a young adult growing up.</w:t>
      </w:r>
    </w:p>
    <w:p w14:paraId="6297CB76" w14:textId="77777777" w:rsidR="00965948" w:rsidRPr="007032C6" w:rsidRDefault="00965948" w:rsidP="00965948">
      <w:pPr>
        <w:rPr>
          <w:rFonts w:cstheme="minorHAnsi"/>
          <w:color w:val="323232"/>
        </w:rPr>
      </w:pPr>
    </w:p>
    <w:p w14:paraId="74655E8E"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8</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8767B6">
        <w:rPr>
          <w:rFonts w:cstheme="minorHAnsi"/>
          <w:i/>
        </w:rPr>
        <w:t>Required course materials:</w:t>
      </w:r>
      <w:r>
        <w:rPr>
          <w:rFonts w:cstheme="minorHAnsi"/>
          <w:iCs/>
        </w:rPr>
        <w:t xml:space="preserve"> </w:t>
      </w:r>
      <w:r w:rsidRPr="00D75830">
        <w:rPr>
          <w:rFonts w:cstheme="minorHAnsi"/>
          <w:iCs/>
        </w:rPr>
        <w:t>Reading materials are optional. Students may choose to read a novel from the list or a short story linked within the course.</w:t>
      </w:r>
    </w:p>
    <w:p w14:paraId="6FE974FB"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 xml:space="preserve">Pre-Algebra – 1 credit </w:t>
      </w:r>
    </w:p>
    <w:p w14:paraId="6A39A3B6" w14:textId="77777777" w:rsidR="00965948" w:rsidRDefault="00965948" w:rsidP="00965948">
      <w:pPr>
        <w:rPr>
          <w:rFonts w:cstheme="minorHAnsi"/>
          <w:color w:val="323232"/>
        </w:rPr>
      </w:pPr>
      <w:r w:rsidRPr="007032C6">
        <w:rPr>
          <w:rFonts w:cstheme="minorHAnsi"/>
          <w:color w:val="323232"/>
        </w:rPr>
        <w:t xml:space="preserve">What is the purpose of mathematics? That is the question students seek to answer as they work through this Pre-Algebra course. While focusing on the design and order of Creation, they will learn about the tools necessary to understand, manage, and enjoy God’s Creation. The satisfaction students gain from truly understanding higher level concepts such as geometric transformations, functions, and linear relationships will bolster their confidence as they head toward high school math. This course will guide the student through the exploration and application of mathematical concepts for real-world situations. It will provide opportunities to stretch their mind, practice mathematical skills, and explore mathematical rules, properties, and principles. It will also encourage them to use their God-given intellect to discover unknown mathematical truths in the world around them and apply those truths to the practice of proper biblical stewardship. </w:t>
      </w:r>
    </w:p>
    <w:p w14:paraId="404A77ED" w14:textId="77777777" w:rsidR="00965948" w:rsidRPr="007032C6" w:rsidRDefault="00965948" w:rsidP="00965948">
      <w:pPr>
        <w:rPr>
          <w:rFonts w:cstheme="minorHAnsi"/>
          <w:color w:val="323232"/>
        </w:rPr>
      </w:pPr>
    </w:p>
    <w:p w14:paraId="03E78DC7" w14:textId="77777777" w:rsidR="00965948" w:rsidRDefault="00965948" w:rsidP="00965948">
      <w:pPr>
        <w:rPr>
          <w:rFonts w:cstheme="minorHAnsi"/>
          <w:iCs/>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8</w:t>
      </w:r>
      <w:r w:rsidRPr="00D128F8">
        <w:rPr>
          <w:rFonts w:cstheme="minorHAnsi"/>
          <w:iCs/>
          <w:vertAlign w:val="superscript"/>
        </w:rPr>
        <w:t>th</w:t>
      </w:r>
      <w:r>
        <w:rPr>
          <w:rFonts w:cstheme="minorHAnsi"/>
          <w:iCs/>
        </w:rPr>
        <w:t xml:space="preserve">  </w:t>
      </w:r>
    </w:p>
    <w:p w14:paraId="6536B420"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MS Comprehensive Science 3 – 1 credit</w:t>
      </w:r>
    </w:p>
    <w:p w14:paraId="7EA92F99" w14:textId="77777777" w:rsidR="00965948" w:rsidRDefault="00965948" w:rsidP="00965948">
      <w:pPr>
        <w:rPr>
          <w:rFonts w:cstheme="minorHAnsi"/>
          <w:color w:val="323232"/>
        </w:rPr>
      </w:pPr>
      <w:r w:rsidRPr="00B771FD">
        <w:rPr>
          <w:rFonts w:cstheme="minorHAnsi"/>
          <w:color w:val="323232"/>
        </w:rPr>
        <w:t xml:space="preserve">Middle School Comprehensive Science 3 is the third in a series of three consecutive middle school science classes. It builds on concepts introduced in the first and second courses of the series, including the disciplines of life science, physical science, and earth-space science. In addition, technology, engineering, and mathematics (STEM) concepts, as well as various biblical and theological ideas, are integrated throughout the course. Students learn about the relationship </w:t>
      </w:r>
      <w:r w:rsidRPr="00B771FD">
        <w:rPr>
          <w:rFonts w:cstheme="minorHAnsi"/>
          <w:color w:val="323232"/>
        </w:rPr>
        <w:lastRenderedPageBreak/>
        <w:t>between science and Christianity, properties of matter, physical and chemical changes, atoms and the periodic table of elements, photosynthesis and cellular respiration, the universe, and the solar system. Hands-on and virtual laboratory investigations are included throughout the course to provide students opportunities for exploration through scientific inquiry, research, measurement, problem solving, and experimental procedures. By the end of the course, students will be practicing, experimenting, thinking, and talking like a scientist—all in light of a Christian worldview!</w:t>
      </w:r>
    </w:p>
    <w:p w14:paraId="3B940A13" w14:textId="77777777" w:rsidR="00965948" w:rsidRPr="00B771FD" w:rsidRDefault="00965948" w:rsidP="00965948">
      <w:pPr>
        <w:rPr>
          <w:rFonts w:cstheme="minorHAnsi"/>
          <w:color w:val="323232"/>
        </w:rPr>
      </w:pPr>
    </w:p>
    <w:p w14:paraId="395360BB"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8</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r>
        <w:rPr>
          <w:rFonts w:cstheme="minorHAnsi"/>
          <w:iCs/>
        </w:rPr>
        <w:t>a</w:t>
      </w:r>
      <w:r w:rsidRPr="007032C6">
        <w:rPr>
          <w:rFonts w:cstheme="minorHAnsi"/>
          <w:iCs/>
        </w:rPr>
        <w:t>vailable</w:t>
      </w:r>
      <w:r>
        <w:rPr>
          <w:rFonts w:cstheme="minorHAnsi"/>
          <w:iCs/>
        </w:rPr>
        <w:br/>
      </w:r>
      <w:r w:rsidRPr="008767B6">
        <w:rPr>
          <w:rFonts w:cstheme="minorHAnsi"/>
          <w:i/>
          <w:iCs/>
        </w:rPr>
        <w:t>Required course materials:</w:t>
      </w:r>
      <w:r w:rsidRPr="00EF7473">
        <w:rPr>
          <w:rFonts w:cstheme="minorHAnsi"/>
        </w:rPr>
        <w:t xml:space="preserve"> Household items for lab experiments.</w:t>
      </w:r>
    </w:p>
    <w:p w14:paraId="4EB2BA01" w14:textId="77777777" w:rsidR="00965948" w:rsidRPr="007032C6" w:rsidRDefault="00965948" w:rsidP="00965948">
      <w:pPr>
        <w:pBdr>
          <w:top w:val="dotted" w:sz="6" w:space="2" w:color="C00000"/>
          <w:left w:val="dotted" w:sz="6" w:space="2" w:color="C00000"/>
        </w:pBdr>
        <w:spacing w:before="300"/>
        <w:outlineLvl w:val="3"/>
        <w:rPr>
          <w:rFonts w:cstheme="minorHAnsi"/>
          <w:caps/>
          <w:color w:val="840715"/>
          <w:spacing w:val="10"/>
          <w:sz w:val="22"/>
          <w:szCs w:val="22"/>
        </w:rPr>
      </w:pPr>
      <w:r w:rsidRPr="007032C6">
        <w:rPr>
          <w:rFonts w:cstheme="minorHAnsi"/>
          <w:caps/>
          <w:color w:val="840715"/>
          <w:spacing w:val="10"/>
          <w:sz w:val="22"/>
          <w:szCs w:val="22"/>
        </w:rPr>
        <w:t>MS U.S. History – 1 credit</w:t>
      </w:r>
    </w:p>
    <w:p w14:paraId="39968A8F" w14:textId="77777777" w:rsidR="00965948" w:rsidRDefault="00965948" w:rsidP="00965948">
      <w:pPr>
        <w:rPr>
          <w:rFonts w:cstheme="minorHAnsi"/>
        </w:rPr>
      </w:pPr>
      <w:r w:rsidRPr="007032C6">
        <w:rPr>
          <w:rFonts w:cstheme="minorHAnsi"/>
        </w:rPr>
        <w:t>Learning about history allows people to see how far we have come and what awaits us on our path to the future. In this course, students will explore the history of the United States and analyze the cause and effect in historical events. They will investigate history by using the tools of a historian to examine the historical, geographic, political, economic, and sociological events that influenced the development of the United States. Students will imagine what it was like to live in the past by reading the stories from the people who experienced it. This course begins with the engaging stories of what brought the earliest American colonists to the New World and ends with the struggles to repair the United States following the Civil War. They will explore the quest of early Americans for political and religious freedom and the desire of divided American to use biblical principles to heal their wounds. Along the way, they will explore the responsibility of free people to worship God to their greatest capacity while using the blessings of freedom for the good of others. Engaging in this study allows students to recognize the themes of history that span across centuries and leads to a greater appreciation of the development of the United States and the resulting impact on world history.</w:t>
      </w:r>
    </w:p>
    <w:p w14:paraId="5F4E73C1" w14:textId="77777777" w:rsidR="00965948" w:rsidRPr="007032C6" w:rsidRDefault="00965948" w:rsidP="00965948">
      <w:pPr>
        <w:rPr>
          <w:rFonts w:cstheme="minorHAnsi"/>
        </w:rPr>
      </w:pPr>
    </w:p>
    <w:p w14:paraId="5FBB8ADA" w14:textId="77777777" w:rsidR="00965948" w:rsidRPr="007032C6" w:rsidRDefault="00965948" w:rsidP="00965948">
      <w:pPr>
        <w:rPr>
          <w:rFonts w:cstheme="minorHAnsi"/>
        </w:rPr>
      </w:pPr>
      <w:r w:rsidRPr="007032C6">
        <w:rPr>
          <w:rFonts w:cstheme="minorHAnsi"/>
          <w:i/>
          <w:iCs/>
        </w:rPr>
        <w:t>Prerequisites:</w:t>
      </w:r>
      <w:r w:rsidRPr="007032C6">
        <w:rPr>
          <w:rFonts w:cstheme="minorHAnsi"/>
          <w:iCs/>
        </w:rPr>
        <w:t xml:space="preserve"> None</w:t>
      </w:r>
      <w:r w:rsidRPr="007032C6">
        <w:rPr>
          <w:rFonts w:cstheme="minorHAnsi"/>
          <w:iCs/>
        </w:rPr>
        <w:br/>
      </w:r>
      <w:r w:rsidRPr="007032C6">
        <w:rPr>
          <w:rFonts w:cstheme="minorHAnsi"/>
          <w:i/>
          <w:iCs/>
        </w:rPr>
        <w:t>Recommended Grade Levels:</w:t>
      </w:r>
      <w:r w:rsidRPr="007032C6">
        <w:rPr>
          <w:rFonts w:cstheme="minorHAnsi"/>
          <w:iCs/>
        </w:rPr>
        <w:t xml:space="preserve"> </w:t>
      </w:r>
      <w:r>
        <w:rPr>
          <w:rFonts w:cstheme="minorHAnsi"/>
          <w:iCs/>
        </w:rPr>
        <w:t>8</w:t>
      </w:r>
      <w:r w:rsidRPr="00D128F8">
        <w:rPr>
          <w:rFonts w:cstheme="minorHAnsi"/>
          <w:iCs/>
          <w:vertAlign w:val="superscript"/>
        </w:rPr>
        <w:t>th</w:t>
      </w:r>
      <w:r>
        <w:rPr>
          <w:rFonts w:cstheme="minorHAnsi"/>
          <w:iCs/>
        </w:rPr>
        <w:t xml:space="preserve">  </w:t>
      </w:r>
      <w:r>
        <w:rPr>
          <w:rFonts w:cstheme="minorHAnsi"/>
          <w:iCs/>
        </w:rPr>
        <w:br/>
      </w:r>
      <w:r w:rsidRPr="007032C6">
        <w:rPr>
          <w:rFonts w:cstheme="minorHAnsi"/>
          <w:i/>
          <w:iCs/>
        </w:rPr>
        <w:t xml:space="preserve">Additional Info: </w:t>
      </w:r>
      <w:r w:rsidRPr="007032C6">
        <w:rPr>
          <w:rFonts w:cstheme="minorHAnsi"/>
          <w:iCs/>
        </w:rPr>
        <w:t xml:space="preserve">Honors </w:t>
      </w:r>
      <w:r>
        <w:rPr>
          <w:rFonts w:cstheme="minorHAnsi"/>
          <w:iCs/>
        </w:rPr>
        <w:t>t</w:t>
      </w:r>
      <w:r w:rsidRPr="007032C6">
        <w:rPr>
          <w:rFonts w:cstheme="minorHAnsi"/>
          <w:iCs/>
        </w:rPr>
        <w:t xml:space="preserve">rack </w:t>
      </w:r>
    </w:p>
    <w:p w14:paraId="38CAC1EF" w14:textId="77777777" w:rsidR="00965948" w:rsidRPr="004B38E6" w:rsidRDefault="00965948" w:rsidP="00965948"/>
    <w:p w14:paraId="59A00D31" w14:textId="5150F1FB" w:rsidR="00122BFB" w:rsidRPr="004B38E6" w:rsidRDefault="00122BFB" w:rsidP="00D65672"/>
    <w:sectPr w:rsidR="00122BFB" w:rsidRPr="004B38E6" w:rsidSect="006249B5">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D254" w14:textId="77777777" w:rsidR="00311A7B" w:rsidRDefault="00311A7B" w:rsidP="00765597">
      <w:r>
        <w:separator/>
      </w:r>
    </w:p>
  </w:endnote>
  <w:endnote w:type="continuationSeparator" w:id="0">
    <w:p w14:paraId="4862D715" w14:textId="77777777" w:rsidR="00311A7B" w:rsidRDefault="00311A7B" w:rsidP="0076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nd">
    <w:altName w:val="Times New Roman"/>
    <w:panose1 w:val="020B0604020202020204"/>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97A8" w14:textId="7E7D7C7F" w:rsidR="00977AFA" w:rsidRPr="00673960" w:rsidRDefault="00977AFA" w:rsidP="00EA60B8">
    <w:pPr>
      <w:pStyle w:val="Footer"/>
      <w:rPr>
        <w:caps/>
        <w:noProof/>
        <w:color w:val="C00000" w:themeColor="accent1"/>
      </w:rPr>
    </w:pPr>
    <w:r>
      <w:rPr>
        <w:caps/>
        <w:color w:val="C00000" w:themeColor="accent1"/>
      </w:rPr>
      <w:tab/>
    </w:r>
    <w:r w:rsidRPr="00673960">
      <w:rPr>
        <w:noProof/>
        <w:color w:val="C00000" w:themeColor="accent1"/>
      </w:rPr>
      <mc:AlternateContent>
        <mc:Choice Requires="wps">
          <w:drawing>
            <wp:anchor distT="45720" distB="45720" distL="114300" distR="114300" simplePos="0" relativeHeight="251659264" behindDoc="1" locked="0" layoutInCell="1" allowOverlap="1" wp14:anchorId="6BE712E9" wp14:editId="396409A5">
              <wp:simplePos x="0" y="0"/>
              <wp:positionH relativeFrom="page">
                <wp:posOffset>6455884</wp:posOffset>
              </wp:positionH>
              <wp:positionV relativeFrom="paragraph">
                <wp:posOffset>-237873</wp:posOffset>
              </wp:positionV>
              <wp:extent cx="1171002" cy="4762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002" cy="476250"/>
                      </a:xfrm>
                      <a:prstGeom prst="rect">
                        <a:avLst/>
                      </a:prstGeom>
                      <a:solidFill>
                        <a:srgbClr val="FFFFFF"/>
                      </a:solidFill>
                      <a:ln w="9525">
                        <a:noFill/>
                        <a:miter lim="800000"/>
                        <a:headEnd/>
                        <a:tailEnd/>
                      </a:ln>
                    </wps:spPr>
                    <wps:txbx>
                      <w:txbxContent>
                        <w:p w14:paraId="759962D9" w14:textId="639568EE" w:rsidR="00977AFA" w:rsidRPr="008767B6" w:rsidRDefault="00977AFA" w:rsidP="00673960">
                          <w:pPr>
                            <w:rPr>
                              <w:sz w:val="20"/>
                            </w:rPr>
                          </w:pPr>
                          <w:r w:rsidRPr="008767B6">
                            <w:rPr>
                              <w:sz w:val="20"/>
                            </w:rPr>
                            <w:t xml:space="preserve">Updated: </w:t>
                          </w:r>
                          <w:r w:rsidR="00EA60B8">
                            <w:rPr>
                              <w:sz w:val="20"/>
                            </w:rPr>
                            <w:t>1</w:t>
                          </w:r>
                          <w:r w:rsidR="007D2ABF">
                            <w:rPr>
                              <w:sz w:val="20"/>
                            </w:rPr>
                            <w:t>2</w:t>
                          </w:r>
                          <w:r>
                            <w:rPr>
                              <w:sz w:val="20"/>
                            </w:rPr>
                            <w:t>/</w:t>
                          </w:r>
                          <w:r w:rsidR="008809DB">
                            <w:rPr>
                              <w:sz w:val="20"/>
                            </w:rPr>
                            <w:t>0</w:t>
                          </w:r>
                          <w:r w:rsidR="007D2ABF">
                            <w:rPr>
                              <w:sz w:val="20"/>
                            </w:rPr>
                            <w:t>7</w:t>
                          </w:r>
                          <w:r>
                            <w:rPr>
                              <w:sz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712E9" id="_x0000_t202" coordsize="21600,21600" o:spt="202" path="m,l,21600r21600,l21600,xe">
              <v:stroke joinstyle="miter"/>
              <v:path gradientshapeok="t" o:connecttype="rect"/>
            </v:shapetype>
            <v:shape id="Text Box 2" o:spid="_x0000_s1026" type="#_x0000_t202" style="position:absolute;margin-left:508.35pt;margin-top:-18.75pt;width:92.2pt;height:3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" stroked="f">
              <v:textbox>
                <w:txbxContent>
                  <w:p w14:paraId="759962D9" w14:textId="639568EE" w:rsidR="00977AFA" w:rsidRPr="008767B6" w:rsidRDefault="00977AFA" w:rsidP="00673960">
                    <w:pPr>
                      <w:rPr>
                        <w:sz w:val="20"/>
                      </w:rPr>
                    </w:pPr>
                    <w:r w:rsidRPr="008767B6">
                      <w:rPr>
                        <w:sz w:val="20"/>
                      </w:rPr>
                      <w:t xml:space="preserve">Updated: </w:t>
                    </w:r>
                    <w:r w:rsidR="00EA60B8">
                      <w:rPr>
                        <w:sz w:val="20"/>
                      </w:rPr>
                      <w:t>1</w:t>
                    </w:r>
                    <w:r w:rsidR="007D2ABF">
                      <w:rPr>
                        <w:sz w:val="20"/>
                      </w:rPr>
                      <w:t>2</w:t>
                    </w:r>
                    <w:r>
                      <w:rPr>
                        <w:sz w:val="20"/>
                      </w:rPr>
                      <w:t>/</w:t>
                    </w:r>
                    <w:r w:rsidR="008809DB">
                      <w:rPr>
                        <w:sz w:val="20"/>
                      </w:rPr>
                      <w:t>0</w:t>
                    </w:r>
                    <w:r w:rsidR="007D2ABF">
                      <w:rPr>
                        <w:sz w:val="20"/>
                      </w:rPr>
                      <w:t>7</w:t>
                    </w:r>
                    <w:r>
                      <w:rPr>
                        <w:sz w:val="20"/>
                      </w:rPr>
                      <w:t>/20</w:t>
                    </w:r>
                  </w:p>
                </w:txbxContent>
              </v:textbox>
              <w10:wrap anchorx="page"/>
            </v:shape>
          </w:pict>
        </mc:Fallback>
      </mc:AlternateContent>
    </w:r>
    <w:r>
      <w:rPr>
        <w:caps/>
        <w:color w:val="C00000" w:themeColor="accent1"/>
      </w:rPr>
      <w:fldChar w:fldCharType="begin"/>
    </w:r>
    <w:r>
      <w:rPr>
        <w:caps/>
        <w:color w:val="C00000" w:themeColor="accent1"/>
      </w:rPr>
      <w:instrText xml:space="preserve"> PAGE   \* MERGEFORMAT </w:instrText>
    </w:r>
    <w:r>
      <w:rPr>
        <w:caps/>
        <w:color w:val="C00000" w:themeColor="accent1"/>
      </w:rPr>
      <w:fldChar w:fldCharType="separate"/>
    </w:r>
    <w:r>
      <w:rPr>
        <w:caps/>
        <w:noProof/>
        <w:color w:val="C00000" w:themeColor="accent1"/>
      </w:rPr>
      <w:t>1</w:t>
    </w:r>
    <w:r>
      <w:rPr>
        <w:caps/>
        <w:noProof/>
        <w:color w:val="C00000"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C8CD" w14:textId="0293A7CF" w:rsidR="00977AFA" w:rsidRDefault="00977AFA">
    <w:pPr>
      <w:pStyle w:val="Footer"/>
      <w:jc w:val="center"/>
      <w:rPr>
        <w:color w:val="C00000" w:themeColor="accent1"/>
      </w:rPr>
    </w:pPr>
    <w:r>
      <w:rPr>
        <w:color w:val="C00000" w:themeColor="accent1"/>
      </w:rPr>
      <w:t xml:space="preserve">Page </w:t>
    </w:r>
    <w:r>
      <w:rPr>
        <w:color w:val="C00000" w:themeColor="accent1"/>
      </w:rPr>
      <w:fldChar w:fldCharType="begin"/>
    </w:r>
    <w:r>
      <w:rPr>
        <w:color w:val="C00000" w:themeColor="accent1"/>
      </w:rPr>
      <w:instrText xml:space="preserve"> PAGE  \* Arabic  \* MERGEFORMAT </w:instrText>
    </w:r>
    <w:r>
      <w:rPr>
        <w:color w:val="C00000" w:themeColor="accent1"/>
      </w:rPr>
      <w:fldChar w:fldCharType="separate"/>
    </w:r>
    <w:r>
      <w:rPr>
        <w:noProof/>
        <w:color w:val="C00000" w:themeColor="accent1"/>
      </w:rPr>
      <w:t>0</w:t>
    </w:r>
    <w:r>
      <w:rPr>
        <w:color w:val="C00000" w:themeColor="accent1"/>
      </w:rPr>
      <w:fldChar w:fldCharType="end"/>
    </w:r>
    <w:r>
      <w:rPr>
        <w:color w:val="C00000" w:themeColor="accent1"/>
      </w:rPr>
      <w:t xml:space="preserve"> of </w:t>
    </w:r>
    <w:r>
      <w:rPr>
        <w:color w:val="C00000" w:themeColor="accent1"/>
      </w:rPr>
      <w:fldChar w:fldCharType="begin"/>
    </w:r>
    <w:r>
      <w:rPr>
        <w:color w:val="C00000" w:themeColor="accent1"/>
      </w:rPr>
      <w:instrText xml:space="preserve"> NUMPAGES  \* Arabic  \* MERGEFORMAT </w:instrText>
    </w:r>
    <w:r>
      <w:rPr>
        <w:color w:val="C00000" w:themeColor="accent1"/>
      </w:rPr>
      <w:fldChar w:fldCharType="separate"/>
    </w:r>
    <w:r>
      <w:rPr>
        <w:noProof/>
        <w:color w:val="C00000" w:themeColor="accent1"/>
      </w:rPr>
      <w:t>70</w:t>
    </w:r>
    <w:r>
      <w:rPr>
        <w:color w:val="C00000" w:themeColor="accent1"/>
      </w:rPr>
      <w:fldChar w:fldCharType="end"/>
    </w:r>
  </w:p>
  <w:p w14:paraId="5F2414AB" w14:textId="77777777" w:rsidR="00977AFA" w:rsidRDefault="0097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1E58" w14:textId="77777777" w:rsidR="00311A7B" w:rsidRDefault="00311A7B" w:rsidP="00765597">
      <w:r>
        <w:separator/>
      </w:r>
    </w:p>
  </w:footnote>
  <w:footnote w:type="continuationSeparator" w:id="0">
    <w:p w14:paraId="0970474E" w14:textId="77777777" w:rsidR="00311A7B" w:rsidRDefault="00311A7B" w:rsidP="0076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4617C"/>
    <w:multiLevelType w:val="hybridMultilevel"/>
    <w:tmpl w:val="389C03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1263A1"/>
    <w:multiLevelType w:val="hybridMultilevel"/>
    <w:tmpl w:val="08C82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DC"/>
    <w:rsid w:val="00000CF6"/>
    <w:rsid w:val="000016D4"/>
    <w:rsid w:val="00002157"/>
    <w:rsid w:val="00002D44"/>
    <w:rsid w:val="00006F53"/>
    <w:rsid w:val="00010B72"/>
    <w:rsid w:val="00013F3A"/>
    <w:rsid w:val="00016408"/>
    <w:rsid w:val="0002029D"/>
    <w:rsid w:val="00021DA5"/>
    <w:rsid w:val="0002297C"/>
    <w:rsid w:val="0002475E"/>
    <w:rsid w:val="00026F5E"/>
    <w:rsid w:val="00031519"/>
    <w:rsid w:val="00033818"/>
    <w:rsid w:val="00033C12"/>
    <w:rsid w:val="000350AB"/>
    <w:rsid w:val="000357E9"/>
    <w:rsid w:val="00036C29"/>
    <w:rsid w:val="000371FB"/>
    <w:rsid w:val="0004509D"/>
    <w:rsid w:val="00051865"/>
    <w:rsid w:val="00051D05"/>
    <w:rsid w:val="00052817"/>
    <w:rsid w:val="00052A4F"/>
    <w:rsid w:val="0005420E"/>
    <w:rsid w:val="0005506D"/>
    <w:rsid w:val="000561FD"/>
    <w:rsid w:val="0005698F"/>
    <w:rsid w:val="000633A5"/>
    <w:rsid w:val="00063421"/>
    <w:rsid w:val="00065862"/>
    <w:rsid w:val="0006657F"/>
    <w:rsid w:val="0007096D"/>
    <w:rsid w:val="00071667"/>
    <w:rsid w:val="000717B0"/>
    <w:rsid w:val="000718A0"/>
    <w:rsid w:val="00072FE9"/>
    <w:rsid w:val="00073BF0"/>
    <w:rsid w:val="00077EDC"/>
    <w:rsid w:val="0008139D"/>
    <w:rsid w:val="0008299F"/>
    <w:rsid w:val="00082C60"/>
    <w:rsid w:val="00083AC5"/>
    <w:rsid w:val="00084F94"/>
    <w:rsid w:val="00086566"/>
    <w:rsid w:val="00091951"/>
    <w:rsid w:val="000A178F"/>
    <w:rsid w:val="000A2C4E"/>
    <w:rsid w:val="000A3EBD"/>
    <w:rsid w:val="000A449A"/>
    <w:rsid w:val="000A4DE7"/>
    <w:rsid w:val="000A5774"/>
    <w:rsid w:val="000A6FF2"/>
    <w:rsid w:val="000B052A"/>
    <w:rsid w:val="000B0A5D"/>
    <w:rsid w:val="000B1F75"/>
    <w:rsid w:val="000B4C52"/>
    <w:rsid w:val="000C1B45"/>
    <w:rsid w:val="000C2D74"/>
    <w:rsid w:val="000C36F1"/>
    <w:rsid w:val="000C395B"/>
    <w:rsid w:val="000C473C"/>
    <w:rsid w:val="000C49F1"/>
    <w:rsid w:val="000C5045"/>
    <w:rsid w:val="000C53FA"/>
    <w:rsid w:val="000C5F4A"/>
    <w:rsid w:val="000C5FF6"/>
    <w:rsid w:val="000D39CC"/>
    <w:rsid w:val="000E042F"/>
    <w:rsid w:val="000E2390"/>
    <w:rsid w:val="000E2FC7"/>
    <w:rsid w:val="000E6EA7"/>
    <w:rsid w:val="000F184B"/>
    <w:rsid w:val="000F250F"/>
    <w:rsid w:val="0010187F"/>
    <w:rsid w:val="00103AD5"/>
    <w:rsid w:val="00104D07"/>
    <w:rsid w:val="001057B2"/>
    <w:rsid w:val="00106614"/>
    <w:rsid w:val="00110D80"/>
    <w:rsid w:val="00111EBF"/>
    <w:rsid w:val="00112512"/>
    <w:rsid w:val="001135FA"/>
    <w:rsid w:val="00114642"/>
    <w:rsid w:val="0011539F"/>
    <w:rsid w:val="00117233"/>
    <w:rsid w:val="00120253"/>
    <w:rsid w:val="00120A12"/>
    <w:rsid w:val="00120D80"/>
    <w:rsid w:val="0012291C"/>
    <w:rsid w:val="00122BFB"/>
    <w:rsid w:val="00123501"/>
    <w:rsid w:val="0012426C"/>
    <w:rsid w:val="00126AD7"/>
    <w:rsid w:val="0012797B"/>
    <w:rsid w:val="00132373"/>
    <w:rsid w:val="00132C4D"/>
    <w:rsid w:val="00133D01"/>
    <w:rsid w:val="001343CA"/>
    <w:rsid w:val="0013787F"/>
    <w:rsid w:val="00137AFB"/>
    <w:rsid w:val="0014038C"/>
    <w:rsid w:val="001429AE"/>
    <w:rsid w:val="00143FB1"/>
    <w:rsid w:val="001447C9"/>
    <w:rsid w:val="0014567E"/>
    <w:rsid w:val="00152CCF"/>
    <w:rsid w:val="00155870"/>
    <w:rsid w:val="001558C3"/>
    <w:rsid w:val="0015646E"/>
    <w:rsid w:val="00161A1E"/>
    <w:rsid w:val="001641F0"/>
    <w:rsid w:val="00164E5A"/>
    <w:rsid w:val="00175C19"/>
    <w:rsid w:val="001776F3"/>
    <w:rsid w:val="001777C5"/>
    <w:rsid w:val="00181B1B"/>
    <w:rsid w:val="00181E30"/>
    <w:rsid w:val="00182C05"/>
    <w:rsid w:val="001836AB"/>
    <w:rsid w:val="00184303"/>
    <w:rsid w:val="001847C4"/>
    <w:rsid w:val="0018587B"/>
    <w:rsid w:val="001865D7"/>
    <w:rsid w:val="001876B4"/>
    <w:rsid w:val="00190DF1"/>
    <w:rsid w:val="00191A9D"/>
    <w:rsid w:val="00193153"/>
    <w:rsid w:val="00193C66"/>
    <w:rsid w:val="00195B8C"/>
    <w:rsid w:val="001973C6"/>
    <w:rsid w:val="001A3432"/>
    <w:rsid w:val="001A4C1F"/>
    <w:rsid w:val="001A789F"/>
    <w:rsid w:val="001B11C7"/>
    <w:rsid w:val="001B15B9"/>
    <w:rsid w:val="001C0471"/>
    <w:rsid w:val="001C15E8"/>
    <w:rsid w:val="001C2F11"/>
    <w:rsid w:val="001C69D2"/>
    <w:rsid w:val="001D2CF2"/>
    <w:rsid w:val="001D4ECB"/>
    <w:rsid w:val="001D675C"/>
    <w:rsid w:val="001E07B9"/>
    <w:rsid w:val="001E1FF5"/>
    <w:rsid w:val="001E298A"/>
    <w:rsid w:val="001E2A88"/>
    <w:rsid w:val="001E42E2"/>
    <w:rsid w:val="001E7656"/>
    <w:rsid w:val="001F31D7"/>
    <w:rsid w:val="001F6029"/>
    <w:rsid w:val="002053F7"/>
    <w:rsid w:val="002109E4"/>
    <w:rsid w:val="00210EC2"/>
    <w:rsid w:val="00212585"/>
    <w:rsid w:val="002131AF"/>
    <w:rsid w:val="0021521D"/>
    <w:rsid w:val="00215347"/>
    <w:rsid w:val="00216D05"/>
    <w:rsid w:val="002203D5"/>
    <w:rsid w:val="0022407B"/>
    <w:rsid w:val="0022463B"/>
    <w:rsid w:val="00224DF3"/>
    <w:rsid w:val="00231511"/>
    <w:rsid w:val="002320BE"/>
    <w:rsid w:val="002360B8"/>
    <w:rsid w:val="00236981"/>
    <w:rsid w:val="00237096"/>
    <w:rsid w:val="00240A91"/>
    <w:rsid w:val="00241F0E"/>
    <w:rsid w:val="0024247D"/>
    <w:rsid w:val="0024492C"/>
    <w:rsid w:val="002457CD"/>
    <w:rsid w:val="00247780"/>
    <w:rsid w:val="00254616"/>
    <w:rsid w:val="00257BAF"/>
    <w:rsid w:val="00261064"/>
    <w:rsid w:val="002627DE"/>
    <w:rsid w:val="00262D69"/>
    <w:rsid w:val="00263DE9"/>
    <w:rsid w:val="00267485"/>
    <w:rsid w:val="00270F82"/>
    <w:rsid w:val="00272F00"/>
    <w:rsid w:val="00273681"/>
    <w:rsid w:val="00275F78"/>
    <w:rsid w:val="00276698"/>
    <w:rsid w:val="002766DE"/>
    <w:rsid w:val="00276DF2"/>
    <w:rsid w:val="00284DC5"/>
    <w:rsid w:val="00291A10"/>
    <w:rsid w:val="00291CC3"/>
    <w:rsid w:val="002920A6"/>
    <w:rsid w:val="0029570E"/>
    <w:rsid w:val="0029776F"/>
    <w:rsid w:val="002A0969"/>
    <w:rsid w:val="002B20C0"/>
    <w:rsid w:val="002B2BE1"/>
    <w:rsid w:val="002B5207"/>
    <w:rsid w:val="002C2BB8"/>
    <w:rsid w:val="002C4892"/>
    <w:rsid w:val="002C7A52"/>
    <w:rsid w:val="002D401E"/>
    <w:rsid w:val="002E1094"/>
    <w:rsid w:val="002E20EC"/>
    <w:rsid w:val="002E26C6"/>
    <w:rsid w:val="002E362B"/>
    <w:rsid w:val="002E48D4"/>
    <w:rsid w:val="002E5255"/>
    <w:rsid w:val="002E5501"/>
    <w:rsid w:val="002E636D"/>
    <w:rsid w:val="002F1698"/>
    <w:rsid w:val="002F5B6D"/>
    <w:rsid w:val="002F695A"/>
    <w:rsid w:val="0030069C"/>
    <w:rsid w:val="00300A9F"/>
    <w:rsid w:val="003025AC"/>
    <w:rsid w:val="0030274D"/>
    <w:rsid w:val="00305041"/>
    <w:rsid w:val="00311A7B"/>
    <w:rsid w:val="00312AFB"/>
    <w:rsid w:val="00313B68"/>
    <w:rsid w:val="00316679"/>
    <w:rsid w:val="00316F4C"/>
    <w:rsid w:val="00317F4F"/>
    <w:rsid w:val="00320A3D"/>
    <w:rsid w:val="00320A3E"/>
    <w:rsid w:val="0032278B"/>
    <w:rsid w:val="00323A41"/>
    <w:rsid w:val="003243AD"/>
    <w:rsid w:val="003252EB"/>
    <w:rsid w:val="0032615D"/>
    <w:rsid w:val="00330BFC"/>
    <w:rsid w:val="00332094"/>
    <w:rsid w:val="00332A82"/>
    <w:rsid w:val="00333724"/>
    <w:rsid w:val="00341936"/>
    <w:rsid w:val="00341E4D"/>
    <w:rsid w:val="003453F7"/>
    <w:rsid w:val="00346B39"/>
    <w:rsid w:val="00351091"/>
    <w:rsid w:val="0035302A"/>
    <w:rsid w:val="0035446D"/>
    <w:rsid w:val="00354E78"/>
    <w:rsid w:val="00356069"/>
    <w:rsid w:val="0036097C"/>
    <w:rsid w:val="00362EA8"/>
    <w:rsid w:val="00364FDE"/>
    <w:rsid w:val="00371D78"/>
    <w:rsid w:val="00376158"/>
    <w:rsid w:val="003767C4"/>
    <w:rsid w:val="00376A0B"/>
    <w:rsid w:val="00380F9B"/>
    <w:rsid w:val="003826F8"/>
    <w:rsid w:val="00382703"/>
    <w:rsid w:val="003842A8"/>
    <w:rsid w:val="00385E89"/>
    <w:rsid w:val="00387098"/>
    <w:rsid w:val="00391141"/>
    <w:rsid w:val="00392B79"/>
    <w:rsid w:val="003937A9"/>
    <w:rsid w:val="00394BA2"/>
    <w:rsid w:val="00397C85"/>
    <w:rsid w:val="003A0C00"/>
    <w:rsid w:val="003A17D2"/>
    <w:rsid w:val="003A2A0A"/>
    <w:rsid w:val="003A2B4C"/>
    <w:rsid w:val="003A35EB"/>
    <w:rsid w:val="003A6D19"/>
    <w:rsid w:val="003B0B24"/>
    <w:rsid w:val="003B0FA0"/>
    <w:rsid w:val="003B15AD"/>
    <w:rsid w:val="003B1682"/>
    <w:rsid w:val="003B4BF8"/>
    <w:rsid w:val="003B4FAE"/>
    <w:rsid w:val="003C16F3"/>
    <w:rsid w:val="003C48D6"/>
    <w:rsid w:val="003C6C46"/>
    <w:rsid w:val="003C7696"/>
    <w:rsid w:val="003D1DB6"/>
    <w:rsid w:val="003D254A"/>
    <w:rsid w:val="003D3988"/>
    <w:rsid w:val="003D5349"/>
    <w:rsid w:val="003D54FA"/>
    <w:rsid w:val="003D6E47"/>
    <w:rsid w:val="003E09F5"/>
    <w:rsid w:val="003E17ED"/>
    <w:rsid w:val="003E1D61"/>
    <w:rsid w:val="003E2142"/>
    <w:rsid w:val="003E2A92"/>
    <w:rsid w:val="003E7DF9"/>
    <w:rsid w:val="003F0048"/>
    <w:rsid w:val="003F2283"/>
    <w:rsid w:val="003F252D"/>
    <w:rsid w:val="003F490E"/>
    <w:rsid w:val="003F4B39"/>
    <w:rsid w:val="004008C4"/>
    <w:rsid w:val="0040122B"/>
    <w:rsid w:val="00401FF5"/>
    <w:rsid w:val="004041AA"/>
    <w:rsid w:val="0040468B"/>
    <w:rsid w:val="004107CC"/>
    <w:rsid w:val="00411FA6"/>
    <w:rsid w:val="00413F4E"/>
    <w:rsid w:val="00415CB1"/>
    <w:rsid w:val="004171BB"/>
    <w:rsid w:val="00417E35"/>
    <w:rsid w:val="004214F2"/>
    <w:rsid w:val="004226B0"/>
    <w:rsid w:val="00423A48"/>
    <w:rsid w:val="0042520C"/>
    <w:rsid w:val="004268F8"/>
    <w:rsid w:val="00427324"/>
    <w:rsid w:val="004345F0"/>
    <w:rsid w:val="00440174"/>
    <w:rsid w:val="00442DEA"/>
    <w:rsid w:val="00444E13"/>
    <w:rsid w:val="0044715C"/>
    <w:rsid w:val="00450964"/>
    <w:rsid w:val="00451497"/>
    <w:rsid w:val="004525AD"/>
    <w:rsid w:val="00454402"/>
    <w:rsid w:val="00454878"/>
    <w:rsid w:val="00461A43"/>
    <w:rsid w:val="00462B3B"/>
    <w:rsid w:val="004630B5"/>
    <w:rsid w:val="00466879"/>
    <w:rsid w:val="004671FD"/>
    <w:rsid w:val="00467D2D"/>
    <w:rsid w:val="00472987"/>
    <w:rsid w:val="00473C19"/>
    <w:rsid w:val="00474828"/>
    <w:rsid w:val="004772CF"/>
    <w:rsid w:val="00481961"/>
    <w:rsid w:val="0048517A"/>
    <w:rsid w:val="00486ED1"/>
    <w:rsid w:val="00487ED2"/>
    <w:rsid w:val="004904C6"/>
    <w:rsid w:val="00492863"/>
    <w:rsid w:val="004938A3"/>
    <w:rsid w:val="0049608C"/>
    <w:rsid w:val="00496F3A"/>
    <w:rsid w:val="00497743"/>
    <w:rsid w:val="004A385B"/>
    <w:rsid w:val="004A4082"/>
    <w:rsid w:val="004A48BD"/>
    <w:rsid w:val="004A5728"/>
    <w:rsid w:val="004A5835"/>
    <w:rsid w:val="004A5EE5"/>
    <w:rsid w:val="004B0DE3"/>
    <w:rsid w:val="004B232F"/>
    <w:rsid w:val="004B38E6"/>
    <w:rsid w:val="004B682C"/>
    <w:rsid w:val="004C0E68"/>
    <w:rsid w:val="004C1B85"/>
    <w:rsid w:val="004C2440"/>
    <w:rsid w:val="004C2B7A"/>
    <w:rsid w:val="004C6019"/>
    <w:rsid w:val="004C61F7"/>
    <w:rsid w:val="004D13D2"/>
    <w:rsid w:val="004D223D"/>
    <w:rsid w:val="004D27FD"/>
    <w:rsid w:val="004D4909"/>
    <w:rsid w:val="004D6513"/>
    <w:rsid w:val="004E13C8"/>
    <w:rsid w:val="004E16A7"/>
    <w:rsid w:val="004E400F"/>
    <w:rsid w:val="004E4908"/>
    <w:rsid w:val="004F083F"/>
    <w:rsid w:val="004F111C"/>
    <w:rsid w:val="004F3956"/>
    <w:rsid w:val="004F6540"/>
    <w:rsid w:val="005014FB"/>
    <w:rsid w:val="005032AE"/>
    <w:rsid w:val="00503AB9"/>
    <w:rsid w:val="00506FF9"/>
    <w:rsid w:val="00510AF0"/>
    <w:rsid w:val="00515815"/>
    <w:rsid w:val="005163B0"/>
    <w:rsid w:val="005177AA"/>
    <w:rsid w:val="00521B11"/>
    <w:rsid w:val="00521D09"/>
    <w:rsid w:val="00524671"/>
    <w:rsid w:val="005258CF"/>
    <w:rsid w:val="00525A99"/>
    <w:rsid w:val="00527688"/>
    <w:rsid w:val="0053012A"/>
    <w:rsid w:val="005320D6"/>
    <w:rsid w:val="00532540"/>
    <w:rsid w:val="00534C13"/>
    <w:rsid w:val="00535136"/>
    <w:rsid w:val="005372F9"/>
    <w:rsid w:val="00540B07"/>
    <w:rsid w:val="005421ED"/>
    <w:rsid w:val="005422CC"/>
    <w:rsid w:val="00543395"/>
    <w:rsid w:val="00544913"/>
    <w:rsid w:val="00547DBE"/>
    <w:rsid w:val="005501AC"/>
    <w:rsid w:val="0055163E"/>
    <w:rsid w:val="005535E5"/>
    <w:rsid w:val="005535FA"/>
    <w:rsid w:val="005544EF"/>
    <w:rsid w:val="00556C3B"/>
    <w:rsid w:val="00556F77"/>
    <w:rsid w:val="00562BFC"/>
    <w:rsid w:val="0056455D"/>
    <w:rsid w:val="00565441"/>
    <w:rsid w:val="00566BD7"/>
    <w:rsid w:val="00567C54"/>
    <w:rsid w:val="00570479"/>
    <w:rsid w:val="00570722"/>
    <w:rsid w:val="00571188"/>
    <w:rsid w:val="005711D8"/>
    <w:rsid w:val="0057726B"/>
    <w:rsid w:val="00577B28"/>
    <w:rsid w:val="00581219"/>
    <w:rsid w:val="00584002"/>
    <w:rsid w:val="00584A0F"/>
    <w:rsid w:val="00590A0E"/>
    <w:rsid w:val="00595D16"/>
    <w:rsid w:val="005A18AF"/>
    <w:rsid w:val="005A1CC8"/>
    <w:rsid w:val="005A24C9"/>
    <w:rsid w:val="005A2946"/>
    <w:rsid w:val="005A2F1F"/>
    <w:rsid w:val="005A4668"/>
    <w:rsid w:val="005A48F2"/>
    <w:rsid w:val="005A5090"/>
    <w:rsid w:val="005A79C9"/>
    <w:rsid w:val="005A7C44"/>
    <w:rsid w:val="005B2030"/>
    <w:rsid w:val="005B3360"/>
    <w:rsid w:val="005B368B"/>
    <w:rsid w:val="005B4610"/>
    <w:rsid w:val="005C5335"/>
    <w:rsid w:val="005C5468"/>
    <w:rsid w:val="005D3165"/>
    <w:rsid w:val="005D7185"/>
    <w:rsid w:val="005E2B35"/>
    <w:rsid w:val="005E3A52"/>
    <w:rsid w:val="005E4334"/>
    <w:rsid w:val="005E7FEA"/>
    <w:rsid w:val="005F19B3"/>
    <w:rsid w:val="005F2EC5"/>
    <w:rsid w:val="005F553E"/>
    <w:rsid w:val="00600938"/>
    <w:rsid w:val="006018B5"/>
    <w:rsid w:val="00603F88"/>
    <w:rsid w:val="00604054"/>
    <w:rsid w:val="00604359"/>
    <w:rsid w:val="00605AC5"/>
    <w:rsid w:val="00610AAA"/>
    <w:rsid w:val="00611CB5"/>
    <w:rsid w:val="0061213A"/>
    <w:rsid w:val="0061427C"/>
    <w:rsid w:val="006146AD"/>
    <w:rsid w:val="00616E95"/>
    <w:rsid w:val="00621F2C"/>
    <w:rsid w:val="0062312D"/>
    <w:rsid w:val="0062477D"/>
    <w:rsid w:val="006249B5"/>
    <w:rsid w:val="00627A58"/>
    <w:rsid w:val="00630878"/>
    <w:rsid w:val="0063134E"/>
    <w:rsid w:val="00631A4B"/>
    <w:rsid w:val="006345BC"/>
    <w:rsid w:val="00635D5B"/>
    <w:rsid w:val="0063674A"/>
    <w:rsid w:val="0064058A"/>
    <w:rsid w:val="00640D45"/>
    <w:rsid w:val="00641AA3"/>
    <w:rsid w:val="0064326B"/>
    <w:rsid w:val="00644057"/>
    <w:rsid w:val="0064440C"/>
    <w:rsid w:val="0065391D"/>
    <w:rsid w:val="00655D97"/>
    <w:rsid w:val="00656A58"/>
    <w:rsid w:val="00657D5B"/>
    <w:rsid w:val="00665FC7"/>
    <w:rsid w:val="00666F95"/>
    <w:rsid w:val="00667933"/>
    <w:rsid w:val="006700E1"/>
    <w:rsid w:val="00673960"/>
    <w:rsid w:val="006740AC"/>
    <w:rsid w:val="00674484"/>
    <w:rsid w:val="00675365"/>
    <w:rsid w:val="0067598B"/>
    <w:rsid w:val="00675C72"/>
    <w:rsid w:val="006770FA"/>
    <w:rsid w:val="00681466"/>
    <w:rsid w:val="006825EA"/>
    <w:rsid w:val="006860BF"/>
    <w:rsid w:val="006875FE"/>
    <w:rsid w:val="00690AC3"/>
    <w:rsid w:val="00693C20"/>
    <w:rsid w:val="00694F79"/>
    <w:rsid w:val="00695C3B"/>
    <w:rsid w:val="006961AE"/>
    <w:rsid w:val="006963FD"/>
    <w:rsid w:val="006A162B"/>
    <w:rsid w:val="006A1F47"/>
    <w:rsid w:val="006A2DBC"/>
    <w:rsid w:val="006A326D"/>
    <w:rsid w:val="006A544C"/>
    <w:rsid w:val="006A5CF1"/>
    <w:rsid w:val="006A6AE0"/>
    <w:rsid w:val="006A7854"/>
    <w:rsid w:val="006B1E25"/>
    <w:rsid w:val="006B3FAB"/>
    <w:rsid w:val="006B4C0B"/>
    <w:rsid w:val="006B6259"/>
    <w:rsid w:val="006C0EFB"/>
    <w:rsid w:val="006C1221"/>
    <w:rsid w:val="006C220E"/>
    <w:rsid w:val="006C249F"/>
    <w:rsid w:val="006C46B7"/>
    <w:rsid w:val="006D001B"/>
    <w:rsid w:val="006D0566"/>
    <w:rsid w:val="006D12E3"/>
    <w:rsid w:val="006D36BE"/>
    <w:rsid w:val="006D499E"/>
    <w:rsid w:val="006E2404"/>
    <w:rsid w:val="006F10EC"/>
    <w:rsid w:val="006F60AE"/>
    <w:rsid w:val="00700202"/>
    <w:rsid w:val="007015D6"/>
    <w:rsid w:val="00707533"/>
    <w:rsid w:val="00713AE7"/>
    <w:rsid w:val="0071550F"/>
    <w:rsid w:val="007163DB"/>
    <w:rsid w:val="00716E24"/>
    <w:rsid w:val="007208BD"/>
    <w:rsid w:val="00721103"/>
    <w:rsid w:val="00721FF6"/>
    <w:rsid w:val="00725492"/>
    <w:rsid w:val="00727D3F"/>
    <w:rsid w:val="00731031"/>
    <w:rsid w:val="00734A3F"/>
    <w:rsid w:val="00734DAA"/>
    <w:rsid w:val="0073692E"/>
    <w:rsid w:val="00742429"/>
    <w:rsid w:val="00742F2E"/>
    <w:rsid w:val="007430EF"/>
    <w:rsid w:val="00744669"/>
    <w:rsid w:val="0074772B"/>
    <w:rsid w:val="00754181"/>
    <w:rsid w:val="0075490A"/>
    <w:rsid w:val="00754B3A"/>
    <w:rsid w:val="00754E78"/>
    <w:rsid w:val="00760173"/>
    <w:rsid w:val="00763D00"/>
    <w:rsid w:val="00764654"/>
    <w:rsid w:val="00765597"/>
    <w:rsid w:val="00766BFA"/>
    <w:rsid w:val="00767E62"/>
    <w:rsid w:val="0077120B"/>
    <w:rsid w:val="0077167D"/>
    <w:rsid w:val="007734F9"/>
    <w:rsid w:val="007738E0"/>
    <w:rsid w:val="00775459"/>
    <w:rsid w:val="0077555E"/>
    <w:rsid w:val="00775FF9"/>
    <w:rsid w:val="007768F9"/>
    <w:rsid w:val="007817B7"/>
    <w:rsid w:val="007818C3"/>
    <w:rsid w:val="0078292D"/>
    <w:rsid w:val="00783EB8"/>
    <w:rsid w:val="007840F9"/>
    <w:rsid w:val="007844BD"/>
    <w:rsid w:val="00784B46"/>
    <w:rsid w:val="00784F75"/>
    <w:rsid w:val="007871D4"/>
    <w:rsid w:val="00790C8E"/>
    <w:rsid w:val="007916BA"/>
    <w:rsid w:val="00792B08"/>
    <w:rsid w:val="00793A76"/>
    <w:rsid w:val="007953E7"/>
    <w:rsid w:val="0079657F"/>
    <w:rsid w:val="007A01BC"/>
    <w:rsid w:val="007A1F07"/>
    <w:rsid w:val="007A3AF1"/>
    <w:rsid w:val="007A3EE1"/>
    <w:rsid w:val="007A4BAB"/>
    <w:rsid w:val="007B20CF"/>
    <w:rsid w:val="007B5158"/>
    <w:rsid w:val="007B5742"/>
    <w:rsid w:val="007B591C"/>
    <w:rsid w:val="007B59E9"/>
    <w:rsid w:val="007B5B1D"/>
    <w:rsid w:val="007B7262"/>
    <w:rsid w:val="007B7CF8"/>
    <w:rsid w:val="007C0595"/>
    <w:rsid w:val="007C1AB7"/>
    <w:rsid w:val="007C6EF4"/>
    <w:rsid w:val="007D15F6"/>
    <w:rsid w:val="007D2ABF"/>
    <w:rsid w:val="007D31AA"/>
    <w:rsid w:val="007D4D29"/>
    <w:rsid w:val="007D632F"/>
    <w:rsid w:val="007D77E0"/>
    <w:rsid w:val="007E2AED"/>
    <w:rsid w:val="007E2E43"/>
    <w:rsid w:val="007E57E9"/>
    <w:rsid w:val="007E788A"/>
    <w:rsid w:val="007F1143"/>
    <w:rsid w:val="007F303A"/>
    <w:rsid w:val="00800D00"/>
    <w:rsid w:val="0080265D"/>
    <w:rsid w:val="008046F8"/>
    <w:rsid w:val="008052AD"/>
    <w:rsid w:val="008103F1"/>
    <w:rsid w:val="00810C7F"/>
    <w:rsid w:val="00811604"/>
    <w:rsid w:val="00811B24"/>
    <w:rsid w:val="008126A4"/>
    <w:rsid w:val="00817E99"/>
    <w:rsid w:val="00822097"/>
    <w:rsid w:val="008235A4"/>
    <w:rsid w:val="008242E7"/>
    <w:rsid w:val="00826D06"/>
    <w:rsid w:val="00827754"/>
    <w:rsid w:val="00832488"/>
    <w:rsid w:val="00832829"/>
    <w:rsid w:val="00834E97"/>
    <w:rsid w:val="00835CFB"/>
    <w:rsid w:val="00844C90"/>
    <w:rsid w:val="00845BF2"/>
    <w:rsid w:val="00847CF6"/>
    <w:rsid w:val="00850001"/>
    <w:rsid w:val="0085234C"/>
    <w:rsid w:val="0085470F"/>
    <w:rsid w:val="00856132"/>
    <w:rsid w:val="008569A6"/>
    <w:rsid w:val="008570A1"/>
    <w:rsid w:val="00860CD6"/>
    <w:rsid w:val="00860F3B"/>
    <w:rsid w:val="008624A9"/>
    <w:rsid w:val="00864346"/>
    <w:rsid w:val="008652FC"/>
    <w:rsid w:val="00865C1F"/>
    <w:rsid w:val="008676DD"/>
    <w:rsid w:val="00867A10"/>
    <w:rsid w:val="0087246D"/>
    <w:rsid w:val="00872526"/>
    <w:rsid w:val="00872DFF"/>
    <w:rsid w:val="008758F9"/>
    <w:rsid w:val="0087669B"/>
    <w:rsid w:val="008767B6"/>
    <w:rsid w:val="00876D9C"/>
    <w:rsid w:val="008803ED"/>
    <w:rsid w:val="008809DB"/>
    <w:rsid w:val="008846DC"/>
    <w:rsid w:val="008849D9"/>
    <w:rsid w:val="00885EF2"/>
    <w:rsid w:val="00886F35"/>
    <w:rsid w:val="0089264D"/>
    <w:rsid w:val="0089360E"/>
    <w:rsid w:val="008945CB"/>
    <w:rsid w:val="008956D8"/>
    <w:rsid w:val="008956DA"/>
    <w:rsid w:val="008A14A0"/>
    <w:rsid w:val="008A2AC5"/>
    <w:rsid w:val="008A4859"/>
    <w:rsid w:val="008A6123"/>
    <w:rsid w:val="008B0BFC"/>
    <w:rsid w:val="008B50A1"/>
    <w:rsid w:val="008B670F"/>
    <w:rsid w:val="008C02DF"/>
    <w:rsid w:val="008C0E74"/>
    <w:rsid w:val="008C17B2"/>
    <w:rsid w:val="008C47B0"/>
    <w:rsid w:val="008C5EA5"/>
    <w:rsid w:val="008C68A9"/>
    <w:rsid w:val="008C7102"/>
    <w:rsid w:val="008D0677"/>
    <w:rsid w:val="008D12DD"/>
    <w:rsid w:val="008D2188"/>
    <w:rsid w:val="008D24ED"/>
    <w:rsid w:val="008D39CD"/>
    <w:rsid w:val="008D57AC"/>
    <w:rsid w:val="008E09DF"/>
    <w:rsid w:val="008E2B09"/>
    <w:rsid w:val="008E2DB6"/>
    <w:rsid w:val="008E3767"/>
    <w:rsid w:val="008F0146"/>
    <w:rsid w:val="008F45BE"/>
    <w:rsid w:val="008F4FC6"/>
    <w:rsid w:val="008F6F8E"/>
    <w:rsid w:val="008F7784"/>
    <w:rsid w:val="009001F3"/>
    <w:rsid w:val="009009DE"/>
    <w:rsid w:val="009023A6"/>
    <w:rsid w:val="0090263C"/>
    <w:rsid w:val="009031A9"/>
    <w:rsid w:val="00903E13"/>
    <w:rsid w:val="00904C75"/>
    <w:rsid w:val="0090546A"/>
    <w:rsid w:val="00905787"/>
    <w:rsid w:val="009061E1"/>
    <w:rsid w:val="00910FC4"/>
    <w:rsid w:val="00911F2E"/>
    <w:rsid w:val="00917537"/>
    <w:rsid w:val="00917FA0"/>
    <w:rsid w:val="0092029B"/>
    <w:rsid w:val="00921D87"/>
    <w:rsid w:val="009222D6"/>
    <w:rsid w:val="0092317B"/>
    <w:rsid w:val="009235CE"/>
    <w:rsid w:val="00923899"/>
    <w:rsid w:val="009312C2"/>
    <w:rsid w:val="00932A80"/>
    <w:rsid w:val="00932D38"/>
    <w:rsid w:val="00935DC2"/>
    <w:rsid w:val="00942A37"/>
    <w:rsid w:val="00942D5C"/>
    <w:rsid w:val="00943E9E"/>
    <w:rsid w:val="009462FD"/>
    <w:rsid w:val="00947D44"/>
    <w:rsid w:val="00952955"/>
    <w:rsid w:val="009532B0"/>
    <w:rsid w:val="00957780"/>
    <w:rsid w:val="009605D6"/>
    <w:rsid w:val="009623BC"/>
    <w:rsid w:val="009642A2"/>
    <w:rsid w:val="00965132"/>
    <w:rsid w:val="00965948"/>
    <w:rsid w:val="00965C91"/>
    <w:rsid w:val="00965CA1"/>
    <w:rsid w:val="00965CE9"/>
    <w:rsid w:val="00966399"/>
    <w:rsid w:val="00966B5C"/>
    <w:rsid w:val="00967B3D"/>
    <w:rsid w:val="00970880"/>
    <w:rsid w:val="0097129B"/>
    <w:rsid w:val="00971B9E"/>
    <w:rsid w:val="00971F37"/>
    <w:rsid w:val="00973BDC"/>
    <w:rsid w:val="00974CBF"/>
    <w:rsid w:val="00977AFA"/>
    <w:rsid w:val="00982A80"/>
    <w:rsid w:val="00983327"/>
    <w:rsid w:val="00983C6C"/>
    <w:rsid w:val="009858B4"/>
    <w:rsid w:val="00986572"/>
    <w:rsid w:val="00990BE8"/>
    <w:rsid w:val="009962B0"/>
    <w:rsid w:val="00996487"/>
    <w:rsid w:val="009B2A44"/>
    <w:rsid w:val="009B2E1E"/>
    <w:rsid w:val="009B4951"/>
    <w:rsid w:val="009B5702"/>
    <w:rsid w:val="009B5EB0"/>
    <w:rsid w:val="009C044C"/>
    <w:rsid w:val="009C1352"/>
    <w:rsid w:val="009C5747"/>
    <w:rsid w:val="009D09B9"/>
    <w:rsid w:val="009D42A0"/>
    <w:rsid w:val="009D6254"/>
    <w:rsid w:val="009D6508"/>
    <w:rsid w:val="009D719D"/>
    <w:rsid w:val="009E15AD"/>
    <w:rsid w:val="009E1C94"/>
    <w:rsid w:val="009E3685"/>
    <w:rsid w:val="009E4ACF"/>
    <w:rsid w:val="009E6D52"/>
    <w:rsid w:val="009E7476"/>
    <w:rsid w:val="009F426F"/>
    <w:rsid w:val="009F698A"/>
    <w:rsid w:val="009F6D1F"/>
    <w:rsid w:val="00A05749"/>
    <w:rsid w:val="00A05F2B"/>
    <w:rsid w:val="00A1099D"/>
    <w:rsid w:val="00A13FB4"/>
    <w:rsid w:val="00A15738"/>
    <w:rsid w:val="00A21926"/>
    <w:rsid w:val="00A26D73"/>
    <w:rsid w:val="00A30114"/>
    <w:rsid w:val="00A30251"/>
    <w:rsid w:val="00A32305"/>
    <w:rsid w:val="00A32527"/>
    <w:rsid w:val="00A334A9"/>
    <w:rsid w:val="00A33CD5"/>
    <w:rsid w:val="00A408F7"/>
    <w:rsid w:val="00A42707"/>
    <w:rsid w:val="00A437A4"/>
    <w:rsid w:val="00A4754A"/>
    <w:rsid w:val="00A47ADB"/>
    <w:rsid w:val="00A50DDB"/>
    <w:rsid w:val="00A540EB"/>
    <w:rsid w:val="00A55F38"/>
    <w:rsid w:val="00A5725A"/>
    <w:rsid w:val="00A62027"/>
    <w:rsid w:val="00A636D0"/>
    <w:rsid w:val="00A672E2"/>
    <w:rsid w:val="00A67FF3"/>
    <w:rsid w:val="00A70423"/>
    <w:rsid w:val="00A70832"/>
    <w:rsid w:val="00A70EE7"/>
    <w:rsid w:val="00A753A4"/>
    <w:rsid w:val="00A76D5D"/>
    <w:rsid w:val="00A80A0E"/>
    <w:rsid w:val="00A818A6"/>
    <w:rsid w:val="00A824D1"/>
    <w:rsid w:val="00A8413E"/>
    <w:rsid w:val="00A84374"/>
    <w:rsid w:val="00A8474F"/>
    <w:rsid w:val="00A849AC"/>
    <w:rsid w:val="00A90314"/>
    <w:rsid w:val="00A96723"/>
    <w:rsid w:val="00AA162C"/>
    <w:rsid w:val="00AB075F"/>
    <w:rsid w:val="00AB0D47"/>
    <w:rsid w:val="00AB0D7D"/>
    <w:rsid w:val="00AB1F46"/>
    <w:rsid w:val="00AB2821"/>
    <w:rsid w:val="00AB2831"/>
    <w:rsid w:val="00AB2B14"/>
    <w:rsid w:val="00AB688C"/>
    <w:rsid w:val="00AB6E66"/>
    <w:rsid w:val="00AB7A94"/>
    <w:rsid w:val="00AC632D"/>
    <w:rsid w:val="00AC641E"/>
    <w:rsid w:val="00AD363D"/>
    <w:rsid w:val="00AD4336"/>
    <w:rsid w:val="00AD4713"/>
    <w:rsid w:val="00AD51BD"/>
    <w:rsid w:val="00AE202B"/>
    <w:rsid w:val="00AE21BC"/>
    <w:rsid w:val="00AF02B8"/>
    <w:rsid w:val="00AF66F7"/>
    <w:rsid w:val="00AF76B7"/>
    <w:rsid w:val="00AF7749"/>
    <w:rsid w:val="00B0072A"/>
    <w:rsid w:val="00B00E60"/>
    <w:rsid w:val="00B02DE9"/>
    <w:rsid w:val="00B02E94"/>
    <w:rsid w:val="00B04597"/>
    <w:rsid w:val="00B064AB"/>
    <w:rsid w:val="00B100C7"/>
    <w:rsid w:val="00B10A0D"/>
    <w:rsid w:val="00B11A5A"/>
    <w:rsid w:val="00B130E5"/>
    <w:rsid w:val="00B1331C"/>
    <w:rsid w:val="00B13C75"/>
    <w:rsid w:val="00B14BC4"/>
    <w:rsid w:val="00B15B5E"/>
    <w:rsid w:val="00B163DC"/>
    <w:rsid w:val="00B16B07"/>
    <w:rsid w:val="00B22D53"/>
    <w:rsid w:val="00B22EBC"/>
    <w:rsid w:val="00B275C0"/>
    <w:rsid w:val="00B30750"/>
    <w:rsid w:val="00B322B5"/>
    <w:rsid w:val="00B33B90"/>
    <w:rsid w:val="00B351EB"/>
    <w:rsid w:val="00B3626A"/>
    <w:rsid w:val="00B42861"/>
    <w:rsid w:val="00B429CE"/>
    <w:rsid w:val="00B4408D"/>
    <w:rsid w:val="00B45F57"/>
    <w:rsid w:val="00B46ACE"/>
    <w:rsid w:val="00B47075"/>
    <w:rsid w:val="00B5208A"/>
    <w:rsid w:val="00B52260"/>
    <w:rsid w:val="00B55E35"/>
    <w:rsid w:val="00B6096F"/>
    <w:rsid w:val="00B61CFE"/>
    <w:rsid w:val="00B61E9F"/>
    <w:rsid w:val="00B62063"/>
    <w:rsid w:val="00B62659"/>
    <w:rsid w:val="00B6343D"/>
    <w:rsid w:val="00B64660"/>
    <w:rsid w:val="00B65C2B"/>
    <w:rsid w:val="00B715AF"/>
    <w:rsid w:val="00B735A7"/>
    <w:rsid w:val="00B74B5F"/>
    <w:rsid w:val="00B771FD"/>
    <w:rsid w:val="00B77ACD"/>
    <w:rsid w:val="00B804B0"/>
    <w:rsid w:val="00B809B2"/>
    <w:rsid w:val="00B81EDA"/>
    <w:rsid w:val="00B82751"/>
    <w:rsid w:val="00B82D71"/>
    <w:rsid w:val="00B830ED"/>
    <w:rsid w:val="00B8592A"/>
    <w:rsid w:val="00B86CFB"/>
    <w:rsid w:val="00B91907"/>
    <w:rsid w:val="00B91F6F"/>
    <w:rsid w:val="00B92301"/>
    <w:rsid w:val="00B930A5"/>
    <w:rsid w:val="00B947A1"/>
    <w:rsid w:val="00B9606C"/>
    <w:rsid w:val="00BA0F6F"/>
    <w:rsid w:val="00BA736A"/>
    <w:rsid w:val="00BA7B35"/>
    <w:rsid w:val="00BB0A07"/>
    <w:rsid w:val="00BB3757"/>
    <w:rsid w:val="00BB3DF6"/>
    <w:rsid w:val="00BB50F4"/>
    <w:rsid w:val="00BB5E62"/>
    <w:rsid w:val="00BB62D6"/>
    <w:rsid w:val="00BB7496"/>
    <w:rsid w:val="00BC2429"/>
    <w:rsid w:val="00BC2705"/>
    <w:rsid w:val="00BC2F6E"/>
    <w:rsid w:val="00BC41E5"/>
    <w:rsid w:val="00BC4E14"/>
    <w:rsid w:val="00BC7E6B"/>
    <w:rsid w:val="00BD3FAC"/>
    <w:rsid w:val="00BD4004"/>
    <w:rsid w:val="00BD72DA"/>
    <w:rsid w:val="00BE159F"/>
    <w:rsid w:val="00BE2C02"/>
    <w:rsid w:val="00BE3D9B"/>
    <w:rsid w:val="00BE3F01"/>
    <w:rsid w:val="00BE45AD"/>
    <w:rsid w:val="00BE676F"/>
    <w:rsid w:val="00BE7A9F"/>
    <w:rsid w:val="00BE7B7C"/>
    <w:rsid w:val="00BF0701"/>
    <w:rsid w:val="00BF33FE"/>
    <w:rsid w:val="00BF4200"/>
    <w:rsid w:val="00BF7315"/>
    <w:rsid w:val="00BF7F43"/>
    <w:rsid w:val="00C0190F"/>
    <w:rsid w:val="00C020C8"/>
    <w:rsid w:val="00C02BBE"/>
    <w:rsid w:val="00C069BD"/>
    <w:rsid w:val="00C06D62"/>
    <w:rsid w:val="00C07416"/>
    <w:rsid w:val="00C1033C"/>
    <w:rsid w:val="00C1190E"/>
    <w:rsid w:val="00C11C88"/>
    <w:rsid w:val="00C13B28"/>
    <w:rsid w:val="00C17A38"/>
    <w:rsid w:val="00C217B1"/>
    <w:rsid w:val="00C21AB9"/>
    <w:rsid w:val="00C23093"/>
    <w:rsid w:val="00C237BF"/>
    <w:rsid w:val="00C2664C"/>
    <w:rsid w:val="00C2774B"/>
    <w:rsid w:val="00C31B93"/>
    <w:rsid w:val="00C36E15"/>
    <w:rsid w:val="00C37456"/>
    <w:rsid w:val="00C472DD"/>
    <w:rsid w:val="00C51A75"/>
    <w:rsid w:val="00C533F6"/>
    <w:rsid w:val="00C54000"/>
    <w:rsid w:val="00C60020"/>
    <w:rsid w:val="00C60375"/>
    <w:rsid w:val="00C619F6"/>
    <w:rsid w:val="00C61CC0"/>
    <w:rsid w:val="00C63472"/>
    <w:rsid w:val="00C64B21"/>
    <w:rsid w:val="00C679DC"/>
    <w:rsid w:val="00C723BA"/>
    <w:rsid w:val="00C7373F"/>
    <w:rsid w:val="00C76507"/>
    <w:rsid w:val="00C7662F"/>
    <w:rsid w:val="00C76B99"/>
    <w:rsid w:val="00C7779F"/>
    <w:rsid w:val="00C77D4B"/>
    <w:rsid w:val="00C873B6"/>
    <w:rsid w:val="00C87B0D"/>
    <w:rsid w:val="00C9021E"/>
    <w:rsid w:val="00C90B28"/>
    <w:rsid w:val="00C91553"/>
    <w:rsid w:val="00C91789"/>
    <w:rsid w:val="00C91D04"/>
    <w:rsid w:val="00C941AA"/>
    <w:rsid w:val="00C976A6"/>
    <w:rsid w:val="00CA189D"/>
    <w:rsid w:val="00CA1F1F"/>
    <w:rsid w:val="00CA5906"/>
    <w:rsid w:val="00CA65A4"/>
    <w:rsid w:val="00CA7AD5"/>
    <w:rsid w:val="00CB3BB2"/>
    <w:rsid w:val="00CB5F91"/>
    <w:rsid w:val="00CB6763"/>
    <w:rsid w:val="00CC09DF"/>
    <w:rsid w:val="00CC444F"/>
    <w:rsid w:val="00CC552D"/>
    <w:rsid w:val="00CD46B6"/>
    <w:rsid w:val="00CD5BD5"/>
    <w:rsid w:val="00CD5BDF"/>
    <w:rsid w:val="00CD675D"/>
    <w:rsid w:val="00CD7F9F"/>
    <w:rsid w:val="00CE2358"/>
    <w:rsid w:val="00CE2C56"/>
    <w:rsid w:val="00CE3769"/>
    <w:rsid w:val="00CE3801"/>
    <w:rsid w:val="00CE4FAF"/>
    <w:rsid w:val="00CE585B"/>
    <w:rsid w:val="00CE74CC"/>
    <w:rsid w:val="00CF015D"/>
    <w:rsid w:val="00CF0D24"/>
    <w:rsid w:val="00CF14F6"/>
    <w:rsid w:val="00CF1B7A"/>
    <w:rsid w:val="00CF4F0F"/>
    <w:rsid w:val="00CF58F0"/>
    <w:rsid w:val="00CF5D96"/>
    <w:rsid w:val="00CF6AF0"/>
    <w:rsid w:val="00D004A3"/>
    <w:rsid w:val="00D039BD"/>
    <w:rsid w:val="00D04182"/>
    <w:rsid w:val="00D0425D"/>
    <w:rsid w:val="00D059CE"/>
    <w:rsid w:val="00D05E2C"/>
    <w:rsid w:val="00D07B37"/>
    <w:rsid w:val="00D07EA3"/>
    <w:rsid w:val="00D103F7"/>
    <w:rsid w:val="00D12C51"/>
    <w:rsid w:val="00D14741"/>
    <w:rsid w:val="00D14A3B"/>
    <w:rsid w:val="00D15279"/>
    <w:rsid w:val="00D24EE5"/>
    <w:rsid w:val="00D32103"/>
    <w:rsid w:val="00D346C6"/>
    <w:rsid w:val="00D41622"/>
    <w:rsid w:val="00D42AB4"/>
    <w:rsid w:val="00D43B93"/>
    <w:rsid w:val="00D44473"/>
    <w:rsid w:val="00D44CEC"/>
    <w:rsid w:val="00D50F98"/>
    <w:rsid w:val="00D54A3F"/>
    <w:rsid w:val="00D55A90"/>
    <w:rsid w:val="00D57F00"/>
    <w:rsid w:val="00D60190"/>
    <w:rsid w:val="00D613CE"/>
    <w:rsid w:val="00D62632"/>
    <w:rsid w:val="00D62F50"/>
    <w:rsid w:val="00D634F7"/>
    <w:rsid w:val="00D63C9F"/>
    <w:rsid w:val="00D65672"/>
    <w:rsid w:val="00D65A88"/>
    <w:rsid w:val="00D713F6"/>
    <w:rsid w:val="00D71CB4"/>
    <w:rsid w:val="00D74B66"/>
    <w:rsid w:val="00D75830"/>
    <w:rsid w:val="00D7598A"/>
    <w:rsid w:val="00D8044D"/>
    <w:rsid w:val="00D80AED"/>
    <w:rsid w:val="00D84C80"/>
    <w:rsid w:val="00D84EE3"/>
    <w:rsid w:val="00D84EF9"/>
    <w:rsid w:val="00D8523C"/>
    <w:rsid w:val="00D875CF"/>
    <w:rsid w:val="00D90A87"/>
    <w:rsid w:val="00D91546"/>
    <w:rsid w:val="00D932FB"/>
    <w:rsid w:val="00D94542"/>
    <w:rsid w:val="00D97277"/>
    <w:rsid w:val="00DA129A"/>
    <w:rsid w:val="00DA4FA6"/>
    <w:rsid w:val="00DB0D7C"/>
    <w:rsid w:val="00DB16D8"/>
    <w:rsid w:val="00DB2AB5"/>
    <w:rsid w:val="00DB3712"/>
    <w:rsid w:val="00DB4B9F"/>
    <w:rsid w:val="00DC2CCA"/>
    <w:rsid w:val="00DC3F4F"/>
    <w:rsid w:val="00DC6A9B"/>
    <w:rsid w:val="00DC79D1"/>
    <w:rsid w:val="00DD50C3"/>
    <w:rsid w:val="00DD60D3"/>
    <w:rsid w:val="00DE574D"/>
    <w:rsid w:val="00DE5DB3"/>
    <w:rsid w:val="00DE665C"/>
    <w:rsid w:val="00DF1A69"/>
    <w:rsid w:val="00DF30EA"/>
    <w:rsid w:val="00DF345A"/>
    <w:rsid w:val="00DF3AC3"/>
    <w:rsid w:val="00DF3EAF"/>
    <w:rsid w:val="00DF517B"/>
    <w:rsid w:val="00DF70C4"/>
    <w:rsid w:val="00DF79F5"/>
    <w:rsid w:val="00E00BCE"/>
    <w:rsid w:val="00E019C6"/>
    <w:rsid w:val="00E066D9"/>
    <w:rsid w:val="00E117BE"/>
    <w:rsid w:val="00E122F9"/>
    <w:rsid w:val="00E141AA"/>
    <w:rsid w:val="00E15846"/>
    <w:rsid w:val="00E16480"/>
    <w:rsid w:val="00E20151"/>
    <w:rsid w:val="00E20B8E"/>
    <w:rsid w:val="00E20F91"/>
    <w:rsid w:val="00E2133A"/>
    <w:rsid w:val="00E238B4"/>
    <w:rsid w:val="00E24B8C"/>
    <w:rsid w:val="00E26AAD"/>
    <w:rsid w:val="00E3030C"/>
    <w:rsid w:val="00E31B51"/>
    <w:rsid w:val="00E322E8"/>
    <w:rsid w:val="00E3367E"/>
    <w:rsid w:val="00E35D7A"/>
    <w:rsid w:val="00E366DC"/>
    <w:rsid w:val="00E40F4A"/>
    <w:rsid w:val="00E42F44"/>
    <w:rsid w:val="00E46197"/>
    <w:rsid w:val="00E47865"/>
    <w:rsid w:val="00E50613"/>
    <w:rsid w:val="00E524AD"/>
    <w:rsid w:val="00E5495F"/>
    <w:rsid w:val="00E5664A"/>
    <w:rsid w:val="00E56D5C"/>
    <w:rsid w:val="00E57829"/>
    <w:rsid w:val="00E606A2"/>
    <w:rsid w:val="00E61253"/>
    <w:rsid w:val="00E62496"/>
    <w:rsid w:val="00E62582"/>
    <w:rsid w:val="00E6374F"/>
    <w:rsid w:val="00E671E9"/>
    <w:rsid w:val="00E70CAD"/>
    <w:rsid w:val="00E713F6"/>
    <w:rsid w:val="00E71DE0"/>
    <w:rsid w:val="00E72578"/>
    <w:rsid w:val="00E74EE2"/>
    <w:rsid w:val="00E76181"/>
    <w:rsid w:val="00E7709B"/>
    <w:rsid w:val="00E77E9A"/>
    <w:rsid w:val="00E805E9"/>
    <w:rsid w:val="00E81832"/>
    <w:rsid w:val="00E82BD9"/>
    <w:rsid w:val="00E84B85"/>
    <w:rsid w:val="00E84D48"/>
    <w:rsid w:val="00E855F9"/>
    <w:rsid w:val="00E85D92"/>
    <w:rsid w:val="00E8627A"/>
    <w:rsid w:val="00E86F35"/>
    <w:rsid w:val="00E8755B"/>
    <w:rsid w:val="00E91179"/>
    <w:rsid w:val="00E92B0F"/>
    <w:rsid w:val="00E93819"/>
    <w:rsid w:val="00E9798C"/>
    <w:rsid w:val="00E97B20"/>
    <w:rsid w:val="00EA09EB"/>
    <w:rsid w:val="00EA2729"/>
    <w:rsid w:val="00EA2DC9"/>
    <w:rsid w:val="00EA3BDA"/>
    <w:rsid w:val="00EA3FBA"/>
    <w:rsid w:val="00EA60B8"/>
    <w:rsid w:val="00EA7A12"/>
    <w:rsid w:val="00EB1DBE"/>
    <w:rsid w:val="00EB3C99"/>
    <w:rsid w:val="00EB4EBA"/>
    <w:rsid w:val="00EB578F"/>
    <w:rsid w:val="00EB6468"/>
    <w:rsid w:val="00EB657C"/>
    <w:rsid w:val="00EC2FBE"/>
    <w:rsid w:val="00EC3ED2"/>
    <w:rsid w:val="00EC4C58"/>
    <w:rsid w:val="00EC75FF"/>
    <w:rsid w:val="00ED30C8"/>
    <w:rsid w:val="00ED3354"/>
    <w:rsid w:val="00ED3C3E"/>
    <w:rsid w:val="00ED524D"/>
    <w:rsid w:val="00ED7E2E"/>
    <w:rsid w:val="00EE26F7"/>
    <w:rsid w:val="00EE3991"/>
    <w:rsid w:val="00EE3ABB"/>
    <w:rsid w:val="00EE3EB8"/>
    <w:rsid w:val="00EE686A"/>
    <w:rsid w:val="00EF4FD0"/>
    <w:rsid w:val="00EF6A0E"/>
    <w:rsid w:val="00EF6FDF"/>
    <w:rsid w:val="00EF7473"/>
    <w:rsid w:val="00F0007A"/>
    <w:rsid w:val="00F00254"/>
    <w:rsid w:val="00F005D6"/>
    <w:rsid w:val="00F00D3B"/>
    <w:rsid w:val="00F00FEC"/>
    <w:rsid w:val="00F025C1"/>
    <w:rsid w:val="00F03DAD"/>
    <w:rsid w:val="00F04FA3"/>
    <w:rsid w:val="00F0675F"/>
    <w:rsid w:val="00F14E89"/>
    <w:rsid w:val="00F235B9"/>
    <w:rsid w:val="00F2582F"/>
    <w:rsid w:val="00F33375"/>
    <w:rsid w:val="00F34FFB"/>
    <w:rsid w:val="00F35C66"/>
    <w:rsid w:val="00F43907"/>
    <w:rsid w:val="00F44BC5"/>
    <w:rsid w:val="00F464F1"/>
    <w:rsid w:val="00F47E03"/>
    <w:rsid w:val="00F56CB6"/>
    <w:rsid w:val="00F574ED"/>
    <w:rsid w:val="00F60B19"/>
    <w:rsid w:val="00F650E4"/>
    <w:rsid w:val="00F65FC7"/>
    <w:rsid w:val="00F72689"/>
    <w:rsid w:val="00F72C5D"/>
    <w:rsid w:val="00F73B17"/>
    <w:rsid w:val="00F74C0B"/>
    <w:rsid w:val="00F7694C"/>
    <w:rsid w:val="00F8068F"/>
    <w:rsid w:val="00F85214"/>
    <w:rsid w:val="00F85894"/>
    <w:rsid w:val="00F87FE3"/>
    <w:rsid w:val="00F90945"/>
    <w:rsid w:val="00F923B5"/>
    <w:rsid w:val="00F928A4"/>
    <w:rsid w:val="00F96DB9"/>
    <w:rsid w:val="00FA02E9"/>
    <w:rsid w:val="00FA0539"/>
    <w:rsid w:val="00FA1283"/>
    <w:rsid w:val="00FA34FF"/>
    <w:rsid w:val="00FA4530"/>
    <w:rsid w:val="00FA5228"/>
    <w:rsid w:val="00FA5578"/>
    <w:rsid w:val="00FA681E"/>
    <w:rsid w:val="00FA7CDB"/>
    <w:rsid w:val="00FB361B"/>
    <w:rsid w:val="00FB4B5A"/>
    <w:rsid w:val="00FB600D"/>
    <w:rsid w:val="00FB6BE8"/>
    <w:rsid w:val="00FC0AE8"/>
    <w:rsid w:val="00FC1661"/>
    <w:rsid w:val="00FC3A08"/>
    <w:rsid w:val="00FC568F"/>
    <w:rsid w:val="00FC63D2"/>
    <w:rsid w:val="00FD088B"/>
    <w:rsid w:val="00FD13B3"/>
    <w:rsid w:val="00FD6CE8"/>
    <w:rsid w:val="00FE18C7"/>
    <w:rsid w:val="00FE2972"/>
    <w:rsid w:val="00FE39AB"/>
    <w:rsid w:val="00FE4AE6"/>
    <w:rsid w:val="00FE5008"/>
    <w:rsid w:val="00FE6A3D"/>
    <w:rsid w:val="00FF2D09"/>
    <w:rsid w:val="00FF36B0"/>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5839"/>
  <w15:docId w15:val="{F1DB3399-3653-4D2B-954E-35CEDDD1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24671"/>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6B0"/>
    <w:pPr>
      <w:shd w:val="clear" w:color="auto" w:fill="840715"/>
      <w:spacing w:before="200" w:line="276" w:lineRule="auto"/>
      <w:outlineLvl w:val="0"/>
    </w:pPr>
    <w:rPr>
      <w:rFonts w:ascii="Hind" w:eastAsiaTheme="minorEastAsia" w:hAnsi="Hind" w:cstheme="minorBidi"/>
      <w:b/>
      <w:bCs/>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FF36B0"/>
    <w:pPr>
      <w:shd w:val="clear" w:color="auto" w:fill="BEC0C2"/>
      <w:spacing w:before="200" w:line="276" w:lineRule="auto"/>
      <w:outlineLvl w:val="1"/>
    </w:pPr>
    <w:rPr>
      <w:rFonts w:ascii="Hind" w:eastAsiaTheme="minorEastAsia" w:hAnsi="Hind" w:cs="Hind"/>
      <w:caps/>
      <w:spacing w:val="15"/>
      <w:sz w:val="28"/>
      <w:szCs w:val="22"/>
    </w:rPr>
  </w:style>
  <w:style w:type="paragraph" w:styleId="Heading3">
    <w:name w:val="heading 3"/>
    <w:basedOn w:val="Normal"/>
    <w:next w:val="Normal"/>
    <w:link w:val="Heading3Char"/>
    <w:uiPriority w:val="9"/>
    <w:unhideWhenUsed/>
    <w:qFormat/>
    <w:rsid w:val="003D254A"/>
    <w:pPr>
      <w:pBdr>
        <w:top w:val="single" w:sz="6" w:space="2" w:color="C00000" w:themeColor="accent1"/>
        <w:left w:val="single" w:sz="6" w:space="2" w:color="C00000" w:themeColor="accent1"/>
      </w:pBdr>
      <w:spacing w:before="300" w:line="276" w:lineRule="auto"/>
      <w:outlineLvl w:val="2"/>
    </w:pPr>
    <w:rPr>
      <w:rFonts w:ascii="Hind" w:eastAsiaTheme="minorEastAsia" w:hAnsi="Hind" w:cstheme="minorBidi"/>
      <w:caps/>
      <w:color w:val="5F0000" w:themeColor="accent1" w:themeShade="7F"/>
      <w:spacing w:val="15"/>
      <w:sz w:val="22"/>
      <w:szCs w:val="22"/>
    </w:rPr>
  </w:style>
  <w:style w:type="paragraph" w:styleId="Heading4">
    <w:name w:val="heading 4"/>
    <w:basedOn w:val="Normal"/>
    <w:next w:val="Normal"/>
    <w:link w:val="Heading4Char"/>
    <w:uiPriority w:val="9"/>
    <w:unhideWhenUsed/>
    <w:qFormat/>
    <w:rsid w:val="00FF36B0"/>
    <w:pPr>
      <w:pBdr>
        <w:top w:val="dotted" w:sz="6" w:space="2" w:color="C00000" w:themeColor="accent1"/>
        <w:left w:val="dotted" w:sz="6" w:space="2" w:color="C00000" w:themeColor="accent1"/>
      </w:pBdr>
      <w:spacing w:before="300" w:line="276" w:lineRule="auto"/>
      <w:outlineLvl w:val="3"/>
    </w:pPr>
    <w:rPr>
      <w:rFonts w:ascii="Hind" w:eastAsiaTheme="minorEastAsia" w:hAnsi="Hind" w:cstheme="minorBidi"/>
      <w:caps/>
      <w:color w:val="840715"/>
      <w:spacing w:val="10"/>
      <w:sz w:val="22"/>
      <w:szCs w:val="22"/>
    </w:rPr>
  </w:style>
  <w:style w:type="paragraph" w:styleId="Heading5">
    <w:name w:val="heading 5"/>
    <w:basedOn w:val="Normal"/>
    <w:next w:val="Normal"/>
    <w:link w:val="Heading5Char"/>
    <w:uiPriority w:val="9"/>
    <w:unhideWhenUsed/>
    <w:qFormat/>
    <w:rsid w:val="003D254A"/>
    <w:pPr>
      <w:pBdr>
        <w:bottom w:val="single" w:sz="6" w:space="1" w:color="C00000" w:themeColor="accent1"/>
      </w:pBdr>
      <w:spacing w:before="300" w:line="276" w:lineRule="auto"/>
      <w:outlineLvl w:val="4"/>
    </w:pPr>
    <w:rPr>
      <w:rFonts w:ascii="Hind" w:eastAsiaTheme="minorEastAsia" w:hAnsi="Hind" w:cstheme="minorBidi"/>
      <w:caps/>
      <w:color w:val="8F0000" w:themeColor="accent1" w:themeShade="BF"/>
      <w:spacing w:val="10"/>
      <w:sz w:val="22"/>
      <w:szCs w:val="22"/>
    </w:rPr>
  </w:style>
  <w:style w:type="paragraph" w:styleId="Heading6">
    <w:name w:val="heading 6"/>
    <w:basedOn w:val="Normal"/>
    <w:next w:val="Normal"/>
    <w:link w:val="Heading6Char"/>
    <w:uiPriority w:val="9"/>
    <w:unhideWhenUsed/>
    <w:qFormat/>
    <w:rsid w:val="003D254A"/>
    <w:pPr>
      <w:pBdr>
        <w:bottom w:val="dotted" w:sz="6" w:space="1" w:color="C00000" w:themeColor="accent1"/>
      </w:pBdr>
      <w:spacing w:before="300" w:line="276" w:lineRule="auto"/>
      <w:outlineLvl w:val="5"/>
    </w:pPr>
    <w:rPr>
      <w:rFonts w:ascii="Hind" w:eastAsiaTheme="minorEastAsia" w:hAnsi="Hind" w:cstheme="minorBidi"/>
      <w:caps/>
      <w:color w:val="8F0000" w:themeColor="accent1" w:themeShade="BF"/>
      <w:spacing w:val="10"/>
      <w:sz w:val="22"/>
      <w:szCs w:val="22"/>
    </w:rPr>
  </w:style>
  <w:style w:type="paragraph" w:styleId="Heading7">
    <w:name w:val="heading 7"/>
    <w:basedOn w:val="Normal"/>
    <w:next w:val="Normal"/>
    <w:link w:val="Heading7Char"/>
    <w:uiPriority w:val="9"/>
    <w:unhideWhenUsed/>
    <w:qFormat/>
    <w:rsid w:val="003D254A"/>
    <w:pPr>
      <w:spacing w:before="300" w:line="276" w:lineRule="auto"/>
      <w:outlineLvl w:val="6"/>
    </w:pPr>
    <w:rPr>
      <w:rFonts w:ascii="Hind" w:eastAsiaTheme="minorEastAsia" w:hAnsi="Hind" w:cstheme="minorBidi"/>
      <w:caps/>
      <w:color w:val="8F0000" w:themeColor="accent1" w:themeShade="BF"/>
      <w:spacing w:val="10"/>
      <w:sz w:val="22"/>
      <w:szCs w:val="22"/>
    </w:rPr>
  </w:style>
  <w:style w:type="paragraph" w:styleId="Heading8">
    <w:name w:val="heading 8"/>
    <w:basedOn w:val="Normal"/>
    <w:next w:val="Normal"/>
    <w:link w:val="Heading8Char"/>
    <w:uiPriority w:val="9"/>
    <w:semiHidden/>
    <w:unhideWhenUsed/>
    <w:qFormat/>
    <w:rsid w:val="003D254A"/>
    <w:pPr>
      <w:spacing w:before="300" w:line="276" w:lineRule="auto"/>
      <w:outlineLvl w:val="7"/>
    </w:pPr>
    <w:rPr>
      <w:rFonts w:ascii="Hind" w:eastAsiaTheme="minorEastAsia" w:hAnsi="Hind" w:cstheme="minorBidi"/>
      <w:caps/>
      <w:spacing w:val="10"/>
      <w:sz w:val="18"/>
      <w:szCs w:val="18"/>
    </w:rPr>
  </w:style>
  <w:style w:type="paragraph" w:styleId="Heading9">
    <w:name w:val="heading 9"/>
    <w:basedOn w:val="Normal"/>
    <w:next w:val="Normal"/>
    <w:link w:val="Heading9Char"/>
    <w:uiPriority w:val="9"/>
    <w:semiHidden/>
    <w:unhideWhenUsed/>
    <w:qFormat/>
    <w:rsid w:val="003D254A"/>
    <w:pPr>
      <w:spacing w:before="300"/>
      <w:outlineLvl w:val="8"/>
    </w:pPr>
    <w:rPr>
      <w:rFonts w:asciiTheme="minorHAnsi" w:eastAsiaTheme="minorHAnsi"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6B0"/>
    <w:rPr>
      <w:b/>
      <w:bCs/>
      <w:caps/>
      <w:color w:val="FFFFFF" w:themeColor="background1"/>
      <w:spacing w:val="15"/>
      <w:shd w:val="clear" w:color="auto" w:fill="840715"/>
    </w:rPr>
  </w:style>
  <w:style w:type="paragraph" w:styleId="NormalWeb">
    <w:name w:val="Normal (Web)"/>
    <w:basedOn w:val="Normal"/>
    <w:uiPriority w:val="99"/>
    <w:unhideWhenUsed/>
    <w:rsid w:val="00A32527"/>
    <w:pPr>
      <w:spacing w:before="200"/>
    </w:pPr>
  </w:style>
  <w:style w:type="character" w:styleId="Strong">
    <w:name w:val="Strong"/>
    <w:uiPriority w:val="22"/>
    <w:qFormat/>
    <w:rsid w:val="003D254A"/>
    <w:rPr>
      <w:b/>
      <w:bCs/>
    </w:rPr>
  </w:style>
  <w:style w:type="character" w:styleId="Emphasis">
    <w:name w:val="Emphasis"/>
    <w:uiPriority w:val="20"/>
    <w:qFormat/>
    <w:rsid w:val="003D254A"/>
    <w:rPr>
      <w:caps/>
      <w:color w:val="5F0000" w:themeColor="accent1" w:themeShade="7F"/>
      <w:spacing w:val="5"/>
    </w:rPr>
  </w:style>
  <w:style w:type="character" w:customStyle="1" w:styleId="apple-converted-space">
    <w:name w:val="apple-converted-space"/>
    <w:basedOn w:val="DefaultParagraphFont"/>
    <w:rsid w:val="00A32527"/>
  </w:style>
  <w:style w:type="character" w:customStyle="1" w:styleId="Heading2Char">
    <w:name w:val="Heading 2 Char"/>
    <w:basedOn w:val="DefaultParagraphFont"/>
    <w:link w:val="Heading2"/>
    <w:uiPriority w:val="9"/>
    <w:rsid w:val="00FF36B0"/>
    <w:rPr>
      <w:rFonts w:ascii="Hind" w:hAnsi="Hind" w:cs="Hind"/>
      <w:caps/>
      <w:spacing w:val="15"/>
      <w:sz w:val="28"/>
      <w:shd w:val="clear" w:color="auto" w:fill="BEC0C2"/>
    </w:rPr>
  </w:style>
  <w:style w:type="paragraph" w:styleId="Title">
    <w:name w:val="Title"/>
    <w:basedOn w:val="Normal"/>
    <w:next w:val="Normal"/>
    <w:link w:val="TitleChar"/>
    <w:uiPriority w:val="10"/>
    <w:qFormat/>
    <w:rsid w:val="003D254A"/>
    <w:pPr>
      <w:spacing w:before="720" w:after="200" w:line="276" w:lineRule="auto"/>
    </w:pPr>
    <w:rPr>
      <w:rFonts w:ascii="Hind" w:eastAsiaTheme="minorEastAsia" w:hAnsi="Hind" w:cstheme="minorBidi"/>
      <w:caps/>
      <w:color w:val="C00000" w:themeColor="accent1"/>
      <w:spacing w:val="10"/>
      <w:kern w:val="28"/>
      <w:sz w:val="52"/>
      <w:szCs w:val="52"/>
    </w:rPr>
  </w:style>
  <w:style w:type="character" w:customStyle="1" w:styleId="TitleChar">
    <w:name w:val="Title Char"/>
    <w:basedOn w:val="DefaultParagraphFont"/>
    <w:link w:val="Title"/>
    <w:uiPriority w:val="10"/>
    <w:rsid w:val="003D254A"/>
    <w:rPr>
      <w:caps/>
      <w:color w:val="C00000" w:themeColor="accent1"/>
      <w:spacing w:val="10"/>
      <w:kern w:val="28"/>
      <w:sz w:val="52"/>
      <w:szCs w:val="52"/>
    </w:rPr>
  </w:style>
  <w:style w:type="character" w:styleId="IntenseEmphasis">
    <w:name w:val="Intense Emphasis"/>
    <w:uiPriority w:val="21"/>
    <w:qFormat/>
    <w:rsid w:val="003D254A"/>
    <w:rPr>
      <w:b/>
      <w:bCs/>
      <w:caps/>
      <w:color w:val="5F0000" w:themeColor="accent1" w:themeShade="7F"/>
      <w:spacing w:val="10"/>
    </w:rPr>
  </w:style>
  <w:style w:type="paragraph" w:styleId="Subtitle">
    <w:name w:val="Subtitle"/>
    <w:basedOn w:val="Normal"/>
    <w:next w:val="Normal"/>
    <w:link w:val="SubtitleChar"/>
    <w:uiPriority w:val="11"/>
    <w:qFormat/>
    <w:rsid w:val="003D254A"/>
    <w:pPr>
      <w:spacing w:before="200" w:after="1000"/>
    </w:pPr>
    <w:rPr>
      <w:rFonts w:ascii="Hind" w:eastAsiaTheme="minorEastAsia" w:hAnsi="Hind" w:cstheme="minorBidi"/>
      <w:caps/>
      <w:color w:val="595959" w:themeColor="text1" w:themeTint="A6"/>
      <w:spacing w:val="10"/>
    </w:rPr>
  </w:style>
  <w:style w:type="character" w:customStyle="1" w:styleId="SubtitleChar">
    <w:name w:val="Subtitle Char"/>
    <w:basedOn w:val="DefaultParagraphFont"/>
    <w:link w:val="Subtitle"/>
    <w:uiPriority w:val="11"/>
    <w:rsid w:val="003D254A"/>
    <w:rPr>
      <w:caps/>
      <w:color w:val="595959" w:themeColor="text1" w:themeTint="A6"/>
      <w:spacing w:val="10"/>
      <w:sz w:val="24"/>
      <w:szCs w:val="24"/>
    </w:rPr>
  </w:style>
  <w:style w:type="paragraph" w:customStyle="1" w:styleId="Default">
    <w:name w:val="Default"/>
    <w:rsid w:val="00A32527"/>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3D254A"/>
    <w:rPr>
      <w:caps/>
      <w:color w:val="5F0000" w:themeColor="accent1" w:themeShade="7F"/>
      <w:spacing w:val="15"/>
    </w:rPr>
  </w:style>
  <w:style w:type="character" w:customStyle="1" w:styleId="Heading4Char">
    <w:name w:val="Heading 4 Char"/>
    <w:basedOn w:val="DefaultParagraphFont"/>
    <w:link w:val="Heading4"/>
    <w:uiPriority w:val="9"/>
    <w:rsid w:val="00FF36B0"/>
    <w:rPr>
      <w:caps/>
      <w:color w:val="840715"/>
      <w:spacing w:val="10"/>
    </w:rPr>
  </w:style>
  <w:style w:type="character" w:customStyle="1" w:styleId="Heading5Char">
    <w:name w:val="Heading 5 Char"/>
    <w:basedOn w:val="DefaultParagraphFont"/>
    <w:link w:val="Heading5"/>
    <w:uiPriority w:val="9"/>
    <w:rsid w:val="003D254A"/>
    <w:rPr>
      <w:caps/>
      <w:color w:val="8F0000" w:themeColor="accent1" w:themeShade="BF"/>
      <w:spacing w:val="10"/>
    </w:rPr>
  </w:style>
  <w:style w:type="character" w:customStyle="1" w:styleId="Heading6Char">
    <w:name w:val="Heading 6 Char"/>
    <w:basedOn w:val="DefaultParagraphFont"/>
    <w:link w:val="Heading6"/>
    <w:uiPriority w:val="9"/>
    <w:rsid w:val="003D254A"/>
    <w:rPr>
      <w:caps/>
      <w:color w:val="8F0000" w:themeColor="accent1" w:themeShade="BF"/>
      <w:spacing w:val="10"/>
    </w:rPr>
  </w:style>
  <w:style w:type="character" w:customStyle="1" w:styleId="Heading7Char">
    <w:name w:val="Heading 7 Char"/>
    <w:basedOn w:val="DefaultParagraphFont"/>
    <w:link w:val="Heading7"/>
    <w:uiPriority w:val="9"/>
    <w:rsid w:val="003D254A"/>
    <w:rPr>
      <w:caps/>
      <w:color w:val="8F0000" w:themeColor="accent1" w:themeShade="BF"/>
      <w:spacing w:val="10"/>
    </w:rPr>
  </w:style>
  <w:style w:type="character" w:customStyle="1" w:styleId="Heading8Char">
    <w:name w:val="Heading 8 Char"/>
    <w:basedOn w:val="DefaultParagraphFont"/>
    <w:link w:val="Heading8"/>
    <w:uiPriority w:val="9"/>
    <w:semiHidden/>
    <w:rsid w:val="003D254A"/>
    <w:rPr>
      <w:caps/>
      <w:spacing w:val="10"/>
      <w:sz w:val="18"/>
      <w:szCs w:val="18"/>
    </w:rPr>
  </w:style>
  <w:style w:type="character" w:customStyle="1" w:styleId="Heading9Char">
    <w:name w:val="Heading 9 Char"/>
    <w:basedOn w:val="DefaultParagraphFont"/>
    <w:link w:val="Heading9"/>
    <w:uiPriority w:val="9"/>
    <w:semiHidden/>
    <w:rsid w:val="003D254A"/>
    <w:rPr>
      <w:i/>
      <w:caps/>
      <w:spacing w:val="10"/>
      <w:sz w:val="18"/>
      <w:szCs w:val="18"/>
    </w:rPr>
  </w:style>
  <w:style w:type="paragraph" w:styleId="Caption">
    <w:name w:val="caption"/>
    <w:basedOn w:val="Normal"/>
    <w:next w:val="Normal"/>
    <w:uiPriority w:val="35"/>
    <w:semiHidden/>
    <w:unhideWhenUsed/>
    <w:qFormat/>
    <w:rsid w:val="003D254A"/>
    <w:rPr>
      <w:rFonts w:asciiTheme="minorHAnsi" w:eastAsiaTheme="minorHAnsi" w:hAnsiTheme="minorHAnsi" w:cstheme="minorBidi"/>
      <w:b/>
      <w:bCs/>
      <w:color w:val="8F0000" w:themeColor="accent1" w:themeShade="BF"/>
      <w:sz w:val="16"/>
      <w:szCs w:val="16"/>
    </w:rPr>
  </w:style>
  <w:style w:type="paragraph" w:styleId="NoSpacing">
    <w:name w:val="No Spacing"/>
    <w:basedOn w:val="Normal"/>
    <w:link w:val="NoSpacingChar"/>
    <w:uiPriority w:val="1"/>
    <w:qFormat/>
    <w:rsid w:val="003D254A"/>
    <w:rPr>
      <w:rFonts w:ascii="Hind" w:eastAsiaTheme="minorEastAsia" w:hAnsi="Hind" w:cstheme="minorBidi"/>
      <w:szCs w:val="20"/>
    </w:rPr>
  </w:style>
  <w:style w:type="character" w:customStyle="1" w:styleId="NoSpacingChar">
    <w:name w:val="No Spacing Char"/>
    <w:basedOn w:val="DefaultParagraphFont"/>
    <w:link w:val="NoSpacing"/>
    <w:uiPriority w:val="1"/>
    <w:rsid w:val="003D254A"/>
    <w:rPr>
      <w:sz w:val="20"/>
      <w:szCs w:val="20"/>
    </w:rPr>
  </w:style>
  <w:style w:type="paragraph" w:styleId="ListParagraph">
    <w:name w:val="List Paragraph"/>
    <w:basedOn w:val="Normal"/>
    <w:uiPriority w:val="34"/>
    <w:qFormat/>
    <w:rsid w:val="003D254A"/>
    <w:pPr>
      <w:spacing w:before="200" w:after="200" w:line="276" w:lineRule="auto"/>
      <w:ind w:left="720"/>
      <w:contextualSpacing/>
    </w:pPr>
    <w:rPr>
      <w:rFonts w:ascii="Hind" w:eastAsiaTheme="minorEastAsia" w:hAnsi="Hind" w:cstheme="minorBidi"/>
      <w:szCs w:val="20"/>
    </w:rPr>
  </w:style>
  <w:style w:type="paragraph" w:styleId="Quote">
    <w:name w:val="Quote"/>
    <w:basedOn w:val="Normal"/>
    <w:next w:val="Normal"/>
    <w:link w:val="QuoteChar"/>
    <w:uiPriority w:val="29"/>
    <w:qFormat/>
    <w:rsid w:val="003D254A"/>
    <w:pPr>
      <w:spacing w:before="200" w:after="200" w:line="276" w:lineRule="auto"/>
    </w:pPr>
    <w:rPr>
      <w:rFonts w:ascii="Hind" w:eastAsiaTheme="minorEastAsia" w:hAnsi="Hind" w:cstheme="minorBidi"/>
      <w:i/>
      <w:iCs/>
      <w:szCs w:val="20"/>
    </w:rPr>
  </w:style>
  <w:style w:type="character" w:customStyle="1" w:styleId="QuoteChar">
    <w:name w:val="Quote Char"/>
    <w:basedOn w:val="DefaultParagraphFont"/>
    <w:link w:val="Quote"/>
    <w:uiPriority w:val="29"/>
    <w:rsid w:val="003D254A"/>
    <w:rPr>
      <w:i/>
      <w:iCs/>
      <w:sz w:val="20"/>
      <w:szCs w:val="20"/>
    </w:rPr>
  </w:style>
  <w:style w:type="paragraph" w:styleId="IntenseQuote">
    <w:name w:val="Intense Quote"/>
    <w:basedOn w:val="Normal"/>
    <w:next w:val="Normal"/>
    <w:link w:val="IntenseQuoteChar"/>
    <w:uiPriority w:val="30"/>
    <w:qFormat/>
    <w:rsid w:val="003D254A"/>
    <w:pPr>
      <w:pBdr>
        <w:top w:val="single" w:sz="4" w:space="10" w:color="C00000" w:themeColor="accent1"/>
        <w:left w:val="single" w:sz="4" w:space="10" w:color="C00000" w:themeColor="accent1"/>
      </w:pBdr>
      <w:spacing w:before="200" w:line="276" w:lineRule="auto"/>
      <w:ind w:left="1296" w:right="1152"/>
      <w:jc w:val="both"/>
    </w:pPr>
    <w:rPr>
      <w:rFonts w:ascii="Hind" w:eastAsiaTheme="minorEastAsia" w:hAnsi="Hind" w:cstheme="minorBidi"/>
      <w:i/>
      <w:iCs/>
      <w:color w:val="C00000" w:themeColor="accent1"/>
      <w:szCs w:val="20"/>
    </w:rPr>
  </w:style>
  <w:style w:type="character" w:customStyle="1" w:styleId="IntenseQuoteChar">
    <w:name w:val="Intense Quote Char"/>
    <w:basedOn w:val="DefaultParagraphFont"/>
    <w:link w:val="IntenseQuote"/>
    <w:uiPriority w:val="30"/>
    <w:rsid w:val="003D254A"/>
    <w:rPr>
      <w:i/>
      <w:iCs/>
      <w:color w:val="C00000" w:themeColor="accent1"/>
      <w:sz w:val="20"/>
      <w:szCs w:val="20"/>
    </w:rPr>
  </w:style>
  <w:style w:type="character" w:styleId="SubtleEmphasis">
    <w:name w:val="Subtle Emphasis"/>
    <w:uiPriority w:val="19"/>
    <w:qFormat/>
    <w:rsid w:val="003D254A"/>
    <w:rPr>
      <w:i/>
      <w:iCs/>
      <w:color w:val="5F0000" w:themeColor="accent1" w:themeShade="7F"/>
    </w:rPr>
  </w:style>
  <w:style w:type="character" w:styleId="SubtleReference">
    <w:name w:val="Subtle Reference"/>
    <w:uiPriority w:val="31"/>
    <w:qFormat/>
    <w:rsid w:val="003D254A"/>
    <w:rPr>
      <w:b/>
      <w:bCs/>
      <w:color w:val="C00000" w:themeColor="accent1"/>
    </w:rPr>
  </w:style>
  <w:style w:type="character" w:styleId="IntenseReference">
    <w:name w:val="Intense Reference"/>
    <w:uiPriority w:val="32"/>
    <w:qFormat/>
    <w:rsid w:val="003D254A"/>
    <w:rPr>
      <w:b/>
      <w:bCs/>
      <w:i/>
      <w:iCs/>
      <w:caps/>
      <w:color w:val="C00000" w:themeColor="accent1"/>
    </w:rPr>
  </w:style>
  <w:style w:type="character" w:styleId="BookTitle">
    <w:name w:val="Book Title"/>
    <w:uiPriority w:val="33"/>
    <w:qFormat/>
    <w:rsid w:val="003D254A"/>
    <w:rPr>
      <w:b/>
      <w:bCs/>
      <w:i/>
      <w:iCs/>
      <w:spacing w:val="9"/>
    </w:rPr>
  </w:style>
  <w:style w:type="paragraph" w:styleId="TOCHeading">
    <w:name w:val="TOC Heading"/>
    <w:basedOn w:val="Heading1"/>
    <w:next w:val="Normal"/>
    <w:uiPriority w:val="39"/>
    <w:semiHidden/>
    <w:unhideWhenUsed/>
    <w:qFormat/>
    <w:rsid w:val="003D254A"/>
    <w:pPr>
      <w:outlineLvl w:val="9"/>
    </w:pPr>
    <w:rPr>
      <w:lang w:bidi="en-US"/>
    </w:rPr>
  </w:style>
  <w:style w:type="character" w:styleId="Hyperlink">
    <w:name w:val="Hyperlink"/>
    <w:basedOn w:val="DefaultParagraphFont"/>
    <w:uiPriority w:val="99"/>
    <w:unhideWhenUsed/>
    <w:rsid w:val="009D6254"/>
    <w:rPr>
      <w:color w:val="0000FF"/>
      <w:u w:val="single"/>
    </w:rPr>
  </w:style>
  <w:style w:type="paragraph" w:styleId="BalloonText">
    <w:name w:val="Balloon Text"/>
    <w:basedOn w:val="Normal"/>
    <w:link w:val="BalloonTextChar"/>
    <w:uiPriority w:val="99"/>
    <w:semiHidden/>
    <w:unhideWhenUsed/>
    <w:rsid w:val="009D625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6254"/>
    <w:rPr>
      <w:rFonts w:ascii="Tahoma" w:hAnsi="Tahoma" w:cs="Tahoma"/>
      <w:sz w:val="16"/>
      <w:szCs w:val="16"/>
    </w:rPr>
  </w:style>
  <w:style w:type="paragraph" w:styleId="Header">
    <w:name w:val="header"/>
    <w:basedOn w:val="Normal"/>
    <w:link w:val="HeaderChar"/>
    <w:uiPriority w:val="99"/>
    <w:unhideWhenUsed/>
    <w:rsid w:val="00765597"/>
    <w:pPr>
      <w:tabs>
        <w:tab w:val="center" w:pos="4680"/>
        <w:tab w:val="right" w:pos="9360"/>
      </w:tabs>
    </w:pPr>
    <w:rPr>
      <w:rFonts w:ascii="Hind" w:eastAsiaTheme="minorEastAsia" w:hAnsi="Hind" w:cstheme="minorBidi"/>
      <w:szCs w:val="20"/>
    </w:rPr>
  </w:style>
  <w:style w:type="character" w:customStyle="1" w:styleId="HeaderChar">
    <w:name w:val="Header Char"/>
    <w:basedOn w:val="DefaultParagraphFont"/>
    <w:link w:val="Header"/>
    <w:uiPriority w:val="99"/>
    <w:rsid w:val="00765597"/>
    <w:rPr>
      <w:sz w:val="20"/>
      <w:szCs w:val="20"/>
    </w:rPr>
  </w:style>
  <w:style w:type="paragraph" w:styleId="Footer">
    <w:name w:val="footer"/>
    <w:basedOn w:val="Normal"/>
    <w:link w:val="FooterChar"/>
    <w:uiPriority w:val="99"/>
    <w:unhideWhenUsed/>
    <w:rsid w:val="00765597"/>
    <w:pPr>
      <w:tabs>
        <w:tab w:val="center" w:pos="4680"/>
        <w:tab w:val="right" w:pos="9360"/>
      </w:tabs>
    </w:pPr>
    <w:rPr>
      <w:rFonts w:ascii="Hind" w:eastAsiaTheme="minorEastAsia" w:hAnsi="Hind" w:cstheme="minorBidi"/>
      <w:szCs w:val="20"/>
    </w:rPr>
  </w:style>
  <w:style w:type="character" w:customStyle="1" w:styleId="FooterChar">
    <w:name w:val="Footer Char"/>
    <w:basedOn w:val="DefaultParagraphFont"/>
    <w:link w:val="Footer"/>
    <w:uiPriority w:val="99"/>
    <w:rsid w:val="00765597"/>
    <w:rPr>
      <w:sz w:val="20"/>
      <w:szCs w:val="20"/>
    </w:rPr>
  </w:style>
  <w:style w:type="table" w:styleId="MediumShading1-Accent2">
    <w:name w:val="Medium Shading 1 Accent 2"/>
    <w:basedOn w:val="TableNormal"/>
    <w:uiPriority w:val="63"/>
    <w:rsid w:val="00DE665C"/>
    <w:pPr>
      <w:spacing w:before="0" w:after="0" w:line="240" w:lineRule="auto"/>
    </w:pPr>
    <w:rPr>
      <w:rFonts w:eastAsiaTheme="minorHAnsi"/>
    </w:rPr>
    <w:tblPr>
      <w:tblStyleRowBandSize w:val="1"/>
      <w:tblStyleColBandSize w:val="1"/>
      <w:tblBorders>
        <w:top w:val="single" w:sz="8" w:space="0" w:color="98A09C" w:themeColor="accent2" w:themeTint="BF"/>
        <w:left w:val="single" w:sz="8" w:space="0" w:color="98A09C" w:themeColor="accent2" w:themeTint="BF"/>
        <w:bottom w:val="single" w:sz="8" w:space="0" w:color="98A09C" w:themeColor="accent2" w:themeTint="BF"/>
        <w:right w:val="single" w:sz="8" w:space="0" w:color="98A09C" w:themeColor="accent2" w:themeTint="BF"/>
        <w:insideH w:val="single" w:sz="8" w:space="0" w:color="98A09C" w:themeColor="accent2" w:themeTint="BF"/>
      </w:tblBorders>
    </w:tblPr>
    <w:tblStylePr w:type="firstRow">
      <w:pPr>
        <w:spacing w:before="0" w:after="0" w:line="240" w:lineRule="auto"/>
      </w:pPr>
      <w:rPr>
        <w:b/>
        <w:bCs/>
        <w:color w:val="FFFFFF" w:themeColor="background1"/>
      </w:rPr>
      <w:tblPr/>
      <w:tcPr>
        <w:tcBorders>
          <w:top w:val="single" w:sz="8" w:space="0" w:color="98A09C" w:themeColor="accent2" w:themeTint="BF"/>
          <w:left w:val="single" w:sz="8" w:space="0" w:color="98A09C" w:themeColor="accent2" w:themeTint="BF"/>
          <w:bottom w:val="single" w:sz="8" w:space="0" w:color="98A09C" w:themeColor="accent2" w:themeTint="BF"/>
          <w:right w:val="single" w:sz="8" w:space="0" w:color="98A09C" w:themeColor="accent2" w:themeTint="BF"/>
          <w:insideH w:val="nil"/>
          <w:insideV w:val="nil"/>
        </w:tcBorders>
        <w:shd w:val="clear" w:color="auto" w:fill="77817B" w:themeFill="accent2"/>
      </w:tcPr>
    </w:tblStylePr>
    <w:tblStylePr w:type="lastRow">
      <w:pPr>
        <w:spacing w:before="0" w:after="0" w:line="240" w:lineRule="auto"/>
      </w:pPr>
      <w:rPr>
        <w:b/>
        <w:bCs/>
      </w:rPr>
      <w:tblPr/>
      <w:tcPr>
        <w:tcBorders>
          <w:top w:val="double" w:sz="6" w:space="0" w:color="98A09C" w:themeColor="accent2" w:themeTint="BF"/>
          <w:left w:val="single" w:sz="8" w:space="0" w:color="98A09C" w:themeColor="accent2" w:themeTint="BF"/>
          <w:bottom w:val="single" w:sz="8" w:space="0" w:color="98A09C" w:themeColor="accent2" w:themeTint="BF"/>
          <w:right w:val="single" w:sz="8" w:space="0" w:color="98A0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DFDE" w:themeFill="accent2" w:themeFillTint="3F"/>
      </w:tcPr>
    </w:tblStylePr>
    <w:tblStylePr w:type="band1Horz">
      <w:tblPr/>
      <w:tcPr>
        <w:tcBorders>
          <w:insideH w:val="nil"/>
          <w:insideV w:val="nil"/>
        </w:tcBorders>
        <w:shd w:val="clear" w:color="auto" w:fill="DDDFDE" w:themeFill="accent2"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832488"/>
    <w:pPr>
      <w:tabs>
        <w:tab w:val="right" w:leader="dot" w:pos="9350"/>
      </w:tabs>
      <w:spacing w:before="200" w:after="100" w:line="276" w:lineRule="auto"/>
    </w:pPr>
    <w:rPr>
      <w:rFonts w:ascii="Hind" w:eastAsiaTheme="minorEastAsia" w:hAnsi="Hind" w:cstheme="minorBidi"/>
      <w:b/>
      <w:noProof/>
      <w:spacing w:val="5"/>
      <w:szCs w:val="20"/>
    </w:rPr>
  </w:style>
  <w:style w:type="paragraph" w:styleId="TOC2">
    <w:name w:val="toc 2"/>
    <w:basedOn w:val="Normal"/>
    <w:next w:val="Normal"/>
    <w:autoRedefine/>
    <w:uiPriority w:val="39"/>
    <w:unhideWhenUsed/>
    <w:rsid w:val="007F1143"/>
    <w:pPr>
      <w:spacing w:before="200" w:after="100" w:line="276" w:lineRule="auto"/>
      <w:ind w:left="200"/>
    </w:pPr>
    <w:rPr>
      <w:rFonts w:ascii="Hind" w:eastAsiaTheme="minorEastAsia" w:hAnsi="Hind" w:cstheme="minorBidi"/>
      <w:szCs w:val="20"/>
    </w:rPr>
  </w:style>
  <w:style w:type="paragraph" w:styleId="TOC3">
    <w:name w:val="toc 3"/>
    <w:basedOn w:val="Normal"/>
    <w:next w:val="Normal"/>
    <w:autoRedefine/>
    <w:uiPriority w:val="39"/>
    <w:unhideWhenUsed/>
    <w:rsid w:val="007F1143"/>
    <w:pPr>
      <w:spacing w:before="200" w:after="100" w:line="276" w:lineRule="auto"/>
      <w:ind w:left="400"/>
    </w:pPr>
    <w:rPr>
      <w:rFonts w:ascii="Hind" w:eastAsiaTheme="minorEastAsia" w:hAnsi="Hind" w:cstheme="minorBidi"/>
      <w:szCs w:val="20"/>
    </w:rPr>
  </w:style>
  <w:style w:type="table" w:styleId="TableGrid">
    <w:name w:val="Table Grid"/>
    <w:basedOn w:val="TableNormal"/>
    <w:uiPriority w:val="59"/>
    <w:rsid w:val="0005281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1667"/>
    <w:rPr>
      <w:color w:val="800080" w:themeColor="followedHyperlink"/>
      <w:u w:val="single"/>
    </w:rPr>
  </w:style>
  <w:style w:type="character" w:styleId="CommentReference">
    <w:name w:val="annotation reference"/>
    <w:basedOn w:val="DefaultParagraphFont"/>
    <w:uiPriority w:val="99"/>
    <w:semiHidden/>
    <w:unhideWhenUsed/>
    <w:rsid w:val="00630878"/>
    <w:rPr>
      <w:sz w:val="16"/>
      <w:szCs w:val="16"/>
    </w:rPr>
  </w:style>
  <w:style w:type="paragraph" w:styleId="CommentText">
    <w:name w:val="annotation text"/>
    <w:basedOn w:val="Normal"/>
    <w:link w:val="CommentTextChar"/>
    <w:uiPriority w:val="99"/>
    <w:semiHidden/>
    <w:unhideWhenUsed/>
    <w:rsid w:val="00630878"/>
    <w:pPr>
      <w:spacing w:before="200" w:after="200"/>
    </w:pPr>
    <w:rPr>
      <w:rFonts w:ascii="Hind" w:eastAsiaTheme="minorEastAsia" w:hAnsi="Hind" w:cstheme="minorBidi"/>
      <w:szCs w:val="20"/>
    </w:rPr>
  </w:style>
  <w:style w:type="character" w:customStyle="1" w:styleId="CommentTextChar">
    <w:name w:val="Comment Text Char"/>
    <w:basedOn w:val="DefaultParagraphFont"/>
    <w:link w:val="CommentText"/>
    <w:uiPriority w:val="99"/>
    <w:semiHidden/>
    <w:rsid w:val="00630878"/>
    <w:rPr>
      <w:sz w:val="20"/>
      <w:szCs w:val="20"/>
    </w:rPr>
  </w:style>
  <w:style w:type="paragraph" w:styleId="CommentSubject">
    <w:name w:val="annotation subject"/>
    <w:basedOn w:val="CommentText"/>
    <w:next w:val="CommentText"/>
    <w:link w:val="CommentSubjectChar"/>
    <w:uiPriority w:val="99"/>
    <w:semiHidden/>
    <w:unhideWhenUsed/>
    <w:rsid w:val="00630878"/>
    <w:rPr>
      <w:b/>
      <w:bCs/>
    </w:rPr>
  </w:style>
  <w:style w:type="character" w:customStyle="1" w:styleId="CommentSubjectChar">
    <w:name w:val="Comment Subject Char"/>
    <w:basedOn w:val="CommentTextChar"/>
    <w:link w:val="CommentSubject"/>
    <w:uiPriority w:val="99"/>
    <w:semiHidden/>
    <w:rsid w:val="00630878"/>
    <w:rPr>
      <w:b/>
      <w:bCs/>
      <w:sz w:val="20"/>
      <w:szCs w:val="20"/>
    </w:rPr>
  </w:style>
  <w:style w:type="paragraph" w:customStyle="1" w:styleId="SevenstarStyle">
    <w:name w:val="Sevenstar Style"/>
    <w:basedOn w:val="Title"/>
    <w:link w:val="SevenstarStyleChar"/>
    <w:qFormat/>
    <w:rsid w:val="00FF36B0"/>
    <w:rPr>
      <w:rFonts w:cs="Hind"/>
      <w:color w:val="840715"/>
    </w:rPr>
  </w:style>
  <w:style w:type="character" w:customStyle="1" w:styleId="SevenstarStyleChar">
    <w:name w:val="Sevenstar Style Char"/>
    <w:basedOn w:val="TitleChar"/>
    <w:link w:val="SevenstarStyle"/>
    <w:rsid w:val="00FF36B0"/>
    <w:rPr>
      <w:rFonts w:ascii="Hind" w:hAnsi="Hind" w:cs="Hind"/>
      <w:caps/>
      <w:color w:val="840715"/>
      <w:spacing w:val="10"/>
      <w:kern w:val="28"/>
      <w:sz w:val="52"/>
      <w:szCs w:val="52"/>
    </w:rPr>
  </w:style>
  <w:style w:type="numbering" w:customStyle="1" w:styleId="NoList1">
    <w:name w:val="No List1"/>
    <w:next w:val="NoList"/>
    <w:uiPriority w:val="99"/>
    <w:semiHidden/>
    <w:unhideWhenUsed/>
    <w:rsid w:val="00BE7A9F"/>
  </w:style>
  <w:style w:type="table" w:customStyle="1" w:styleId="MediumShading1-Accent21">
    <w:name w:val="Medium Shading 1 - Accent 21"/>
    <w:basedOn w:val="TableNormal"/>
    <w:next w:val="MediumShading1-Accent2"/>
    <w:uiPriority w:val="63"/>
    <w:rsid w:val="00BE7A9F"/>
    <w:pPr>
      <w:spacing w:before="0" w:after="0" w:line="240" w:lineRule="auto"/>
    </w:pPr>
    <w:rPr>
      <w:rFonts w:eastAsia="Calibri"/>
    </w:rPr>
    <w:tblPr>
      <w:tblStyleRowBandSize w:val="1"/>
      <w:tblStyleColBandSize w:val="1"/>
      <w:tblBorders>
        <w:top w:val="single" w:sz="8" w:space="0" w:color="98A09C"/>
        <w:left w:val="single" w:sz="8" w:space="0" w:color="98A09C"/>
        <w:bottom w:val="single" w:sz="8" w:space="0" w:color="98A09C"/>
        <w:right w:val="single" w:sz="8" w:space="0" w:color="98A09C"/>
        <w:insideH w:val="single" w:sz="8" w:space="0" w:color="98A09C"/>
      </w:tblBorders>
    </w:tblPr>
    <w:tblStylePr w:type="firstRow">
      <w:pPr>
        <w:spacing w:before="0" w:after="0" w:line="240" w:lineRule="auto"/>
      </w:pPr>
      <w:rPr>
        <w:b/>
        <w:bCs/>
        <w:color w:val="FFFFFF"/>
      </w:rPr>
      <w:tblPr/>
      <w:tcPr>
        <w:tcBorders>
          <w:top w:val="single" w:sz="8" w:space="0" w:color="98A09C"/>
          <w:left w:val="single" w:sz="8" w:space="0" w:color="98A09C"/>
          <w:bottom w:val="single" w:sz="8" w:space="0" w:color="98A09C"/>
          <w:right w:val="single" w:sz="8" w:space="0" w:color="98A09C"/>
          <w:insideH w:val="nil"/>
          <w:insideV w:val="nil"/>
        </w:tcBorders>
        <w:shd w:val="clear" w:color="auto" w:fill="77817B"/>
      </w:tcPr>
    </w:tblStylePr>
    <w:tblStylePr w:type="lastRow">
      <w:pPr>
        <w:spacing w:before="0" w:after="0" w:line="240" w:lineRule="auto"/>
      </w:pPr>
      <w:rPr>
        <w:b/>
        <w:bCs/>
      </w:rPr>
      <w:tblPr/>
      <w:tcPr>
        <w:tcBorders>
          <w:top w:val="double" w:sz="6" w:space="0" w:color="98A09C"/>
          <w:left w:val="single" w:sz="8" w:space="0" w:color="98A09C"/>
          <w:bottom w:val="single" w:sz="8" w:space="0" w:color="98A09C"/>
          <w:right w:val="single" w:sz="8" w:space="0" w:color="98A09C"/>
          <w:insideH w:val="nil"/>
          <w:insideV w:val="nil"/>
        </w:tcBorders>
      </w:tcPr>
    </w:tblStylePr>
    <w:tblStylePr w:type="firstCol">
      <w:rPr>
        <w:b/>
        <w:bCs/>
      </w:rPr>
    </w:tblStylePr>
    <w:tblStylePr w:type="lastCol">
      <w:rPr>
        <w:b/>
        <w:bCs/>
      </w:rPr>
    </w:tblStylePr>
    <w:tblStylePr w:type="band1Vert">
      <w:tblPr/>
      <w:tcPr>
        <w:shd w:val="clear" w:color="auto" w:fill="DDDFDE"/>
      </w:tcPr>
    </w:tblStylePr>
    <w:tblStylePr w:type="band1Horz">
      <w:tblPr/>
      <w:tcPr>
        <w:tcBorders>
          <w:insideH w:val="nil"/>
          <w:insideV w:val="nil"/>
        </w:tcBorders>
        <w:shd w:val="clear" w:color="auto" w:fill="DDDFDE"/>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BE7A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779F"/>
    <w:rPr>
      <w:color w:val="605E5C"/>
      <w:shd w:val="clear" w:color="auto" w:fill="E1DFDD"/>
    </w:rPr>
  </w:style>
  <w:style w:type="paragraph" w:styleId="HTMLPreformatted">
    <w:name w:val="HTML Preformatted"/>
    <w:basedOn w:val="Normal"/>
    <w:link w:val="HTMLPreformattedChar"/>
    <w:uiPriority w:val="99"/>
    <w:semiHidden/>
    <w:unhideWhenUsed/>
    <w:rsid w:val="00720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208BD"/>
    <w:rPr>
      <w:rFonts w:ascii="Courier New" w:eastAsia="Times New Roman" w:hAnsi="Courier New" w:cs="Courier New"/>
      <w:sz w:val="20"/>
      <w:szCs w:val="20"/>
    </w:rPr>
  </w:style>
  <w:style w:type="character" w:customStyle="1" w:styleId="eop">
    <w:name w:val="eop"/>
    <w:basedOn w:val="DefaultParagraphFont"/>
    <w:rsid w:val="00D05E2C"/>
  </w:style>
  <w:style w:type="character" w:customStyle="1" w:styleId="zw-portion">
    <w:name w:val="zw-portion"/>
    <w:basedOn w:val="DefaultParagraphFont"/>
    <w:rsid w:val="00D05E2C"/>
  </w:style>
  <w:style w:type="character" w:customStyle="1" w:styleId="fieldtextnode">
    <w:name w:val="field_text_node"/>
    <w:basedOn w:val="DefaultParagraphFont"/>
    <w:rsid w:val="0027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4615">
      <w:bodyDiv w:val="1"/>
      <w:marLeft w:val="0"/>
      <w:marRight w:val="0"/>
      <w:marTop w:val="0"/>
      <w:marBottom w:val="0"/>
      <w:divBdr>
        <w:top w:val="none" w:sz="0" w:space="0" w:color="auto"/>
        <w:left w:val="none" w:sz="0" w:space="0" w:color="auto"/>
        <w:bottom w:val="none" w:sz="0" w:space="0" w:color="auto"/>
        <w:right w:val="none" w:sz="0" w:space="0" w:color="auto"/>
      </w:divBdr>
    </w:div>
    <w:div w:id="47344944">
      <w:bodyDiv w:val="1"/>
      <w:marLeft w:val="0"/>
      <w:marRight w:val="0"/>
      <w:marTop w:val="0"/>
      <w:marBottom w:val="0"/>
      <w:divBdr>
        <w:top w:val="none" w:sz="0" w:space="0" w:color="auto"/>
        <w:left w:val="none" w:sz="0" w:space="0" w:color="auto"/>
        <w:bottom w:val="none" w:sz="0" w:space="0" w:color="auto"/>
        <w:right w:val="none" w:sz="0" w:space="0" w:color="auto"/>
      </w:divBdr>
    </w:div>
    <w:div w:id="80874733">
      <w:bodyDiv w:val="1"/>
      <w:marLeft w:val="0"/>
      <w:marRight w:val="0"/>
      <w:marTop w:val="0"/>
      <w:marBottom w:val="0"/>
      <w:divBdr>
        <w:top w:val="none" w:sz="0" w:space="0" w:color="auto"/>
        <w:left w:val="none" w:sz="0" w:space="0" w:color="auto"/>
        <w:bottom w:val="none" w:sz="0" w:space="0" w:color="auto"/>
        <w:right w:val="none" w:sz="0" w:space="0" w:color="auto"/>
      </w:divBdr>
    </w:div>
    <w:div w:id="107435766">
      <w:bodyDiv w:val="1"/>
      <w:marLeft w:val="0"/>
      <w:marRight w:val="0"/>
      <w:marTop w:val="0"/>
      <w:marBottom w:val="0"/>
      <w:divBdr>
        <w:top w:val="none" w:sz="0" w:space="0" w:color="auto"/>
        <w:left w:val="none" w:sz="0" w:space="0" w:color="auto"/>
        <w:bottom w:val="none" w:sz="0" w:space="0" w:color="auto"/>
        <w:right w:val="none" w:sz="0" w:space="0" w:color="auto"/>
      </w:divBdr>
    </w:div>
    <w:div w:id="116802908">
      <w:bodyDiv w:val="1"/>
      <w:marLeft w:val="0"/>
      <w:marRight w:val="0"/>
      <w:marTop w:val="0"/>
      <w:marBottom w:val="0"/>
      <w:divBdr>
        <w:top w:val="none" w:sz="0" w:space="0" w:color="auto"/>
        <w:left w:val="none" w:sz="0" w:space="0" w:color="auto"/>
        <w:bottom w:val="none" w:sz="0" w:space="0" w:color="auto"/>
        <w:right w:val="none" w:sz="0" w:space="0" w:color="auto"/>
      </w:divBdr>
    </w:div>
    <w:div w:id="226652870">
      <w:bodyDiv w:val="1"/>
      <w:marLeft w:val="0"/>
      <w:marRight w:val="0"/>
      <w:marTop w:val="0"/>
      <w:marBottom w:val="0"/>
      <w:divBdr>
        <w:top w:val="none" w:sz="0" w:space="0" w:color="auto"/>
        <w:left w:val="none" w:sz="0" w:space="0" w:color="auto"/>
        <w:bottom w:val="none" w:sz="0" w:space="0" w:color="auto"/>
        <w:right w:val="none" w:sz="0" w:space="0" w:color="auto"/>
      </w:divBdr>
      <w:divsChild>
        <w:div w:id="811598055">
          <w:marLeft w:val="0"/>
          <w:marRight w:val="0"/>
          <w:marTop w:val="0"/>
          <w:marBottom w:val="0"/>
          <w:divBdr>
            <w:top w:val="none" w:sz="0" w:space="0" w:color="auto"/>
            <w:left w:val="none" w:sz="0" w:space="0" w:color="auto"/>
            <w:bottom w:val="none" w:sz="0" w:space="0" w:color="auto"/>
            <w:right w:val="none" w:sz="0" w:space="0" w:color="auto"/>
          </w:divBdr>
          <w:divsChild>
            <w:div w:id="324675124">
              <w:marLeft w:val="0"/>
              <w:marRight w:val="0"/>
              <w:marTop w:val="0"/>
              <w:marBottom w:val="0"/>
              <w:divBdr>
                <w:top w:val="none" w:sz="0" w:space="0" w:color="auto"/>
                <w:left w:val="none" w:sz="0" w:space="0" w:color="auto"/>
                <w:bottom w:val="none" w:sz="0" w:space="0" w:color="auto"/>
                <w:right w:val="none" w:sz="0" w:space="0" w:color="auto"/>
              </w:divBdr>
              <w:divsChild>
                <w:div w:id="4286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068">
          <w:marLeft w:val="0"/>
          <w:marRight w:val="0"/>
          <w:marTop w:val="0"/>
          <w:marBottom w:val="0"/>
          <w:divBdr>
            <w:top w:val="none" w:sz="0" w:space="0" w:color="auto"/>
            <w:left w:val="none" w:sz="0" w:space="0" w:color="auto"/>
            <w:bottom w:val="none" w:sz="0" w:space="0" w:color="auto"/>
            <w:right w:val="none" w:sz="0" w:space="0" w:color="auto"/>
          </w:divBdr>
          <w:divsChild>
            <w:div w:id="487136662">
              <w:marLeft w:val="0"/>
              <w:marRight w:val="0"/>
              <w:marTop w:val="0"/>
              <w:marBottom w:val="0"/>
              <w:divBdr>
                <w:top w:val="none" w:sz="0" w:space="0" w:color="auto"/>
                <w:left w:val="none" w:sz="0" w:space="0" w:color="auto"/>
                <w:bottom w:val="none" w:sz="0" w:space="0" w:color="auto"/>
                <w:right w:val="none" w:sz="0" w:space="0" w:color="auto"/>
              </w:divBdr>
              <w:divsChild>
                <w:div w:id="452407430">
                  <w:marLeft w:val="0"/>
                  <w:marRight w:val="0"/>
                  <w:marTop w:val="0"/>
                  <w:marBottom w:val="0"/>
                  <w:divBdr>
                    <w:top w:val="none" w:sz="0" w:space="0" w:color="auto"/>
                    <w:left w:val="none" w:sz="0" w:space="0" w:color="auto"/>
                    <w:bottom w:val="none" w:sz="0" w:space="0" w:color="auto"/>
                    <w:right w:val="none" w:sz="0" w:space="0" w:color="auto"/>
                  </w:divBdr>
                </w:div>
              </w:divsChild>
            </w:div>
            <w:div w:id="1588938">
              <w:marLeft w:val="0"/>
              <w:marRight w:val="0"/>
              <w:marTop w:val="0"/>
              <w:marBottom w:val="0"/>
              <w:divBdr>
                <w:top w:val="none" w:sz="0" w:space="0" w:color="auto"/>
                <w:left w:val="none" w:sz="0" w:space="0" w:color="auto"/>
                <w:bottom w:val="none" w:sz="0" w:space="0" w:color="auto"/>
                <w:right w:val="none" w:sz="0" w:space="0" w:color="auto"/>
              </w:divBdr>
              <w:divsChild>
                <w:div w:id="213472982">
                  <w:marLeft w:val="0"/>
                  <w:marRight w:val="0"/>
                  <w:marTop w:val="0"/>
                  <w:marBottom w:val="0"/>
                  <w:divBdr>
                    <w:top w:val="none" w:sz="0" w:space="0" w:color="auto"/>
                    <w:left w:val="none" w:sz="0" w:space="0" w:color="auto"/>
                    <w:bottom w:val="none" w:sz="0" w:space="0" w:color="auto"/>
                    <w:right w:val="none" w:sz="0" w:space="0" w:color="auto"/>
                  </w:divBdr>
                </w:div>
              </w:divsChild>
            </w:div>
            <w:div w:id="1923443459">
              <w:marLeft w:val="0"/>
              <w:marRight w:val="0"/>
              <w:marTop w:val="0"/>
              <w:marBottom w:val="0"/>
              <w:divBdr>
                <w:top w:val="none" w:sz="0" w:space="0" w:color="auto"/>
                <w:left w:val="none" w:sz="0" w:space="0" w:color="auto"/>
                <w:bottom w:val="none" w:sz="0" w:space="0" w:color="auto"/>
                <w:right w:val="none" w:sz="0" w:space="0" w:color="auto"/>
              </w:divBdr>
              <w:divsChild>
                <w:div w:id="1848446216">
                  <w:marLeft w:val="0"/>
                  <w:marRight w:val="0"/>
                  <w:marTop w:val="0"/>
                  <w:marBottom w:val="0"/>
                  <w:divBdr>
                    <w:top w:val="none" w:sz="0" w:space="0" w:color="auto"/>
                    <w:left w:val="none" w:sz="0" w:space="0" w:color="auto"/>
                    <w:bottom w:val="none" w:sz="0" w:space="0" w:color="auto"/>
                    <w:right w:val="none" w:sz="0" w:space="0" w:color="auto"/>
                  </w:divBdr>
                </w:div>
              </w:divsChild>
            </w:div>
            <w:div w:id="602880223">
              <w:marLeft w:val="0"/>
              <w:marRight w:val="0"/>
              <w:marTop w:val="0"/>
              <w:marBottom w:val="0"/>
              <w:divBdr>
                <w:top w:val="none" w:sz="0" w:space="0" w:color="auto"/>
                <w:left w:val="none" w:sz="0" w:space="0" w:color="auto"/>
                <w:bottom w:val="none" w:sz="0" w:space="0" w:color="auto"/>
                <w:right w:val="none" w:sz="0" w:space="0" w:color="auto"/>
              </w:divBdr>
              <w:divsChild>
                <w:div w:id="2029283516">
                  <w:marLeft w:val="0"/>
                  <w:marRight w:val="0"/>
                  <w:marTop w:val="0"/>
                  <w:marBottom w:val="0"/>
                  <w:divBdr>
                    <w:top w:val="none" w:sz="0" w:space="0" w:color="auto"/>
                    <w:left w:val="none" w:sz="0" w:space="0" w:color="auto"/>
                    <w:bottom w:val="none" w:sz="0" w:space="0" w:color="auto"/>
                    <w:right w:val="none" w:sz="0" w:space="0" w:color="auto"/>
                  </w:divBdr>
                </w:div>
              </w:divsChild>
            </w:div>
            <w:div w:id="2061585823">
              <w:marLeft w:val="0"/>
              <w:marRight w:val="0"/>
              <w:marTop w:val="0"/>
              <w:marBottom w:val="0"/>
              <w:divBdr>
                <w:top w:val="none" w:sz="0" w:space="0" w:color="auto"/>
                <w:left w:val="none" w:sz="0" w:space="0" w:color="auto"/>
                <w:bottom w:val="none" w:sz="0" w:space="0" w:color="auto"/>
                <w:right w:val="none" w:sz="0" w:space="0" w:color="auto"/>
              </w:divBdr>
              <w:divsChild>
                <w:div w:id="13386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3533">
      <w:bodyDiv w:val="1"/>
      <w:marLeft w:val="0"/>
      <w:marRight w:val="0"/>
      <w:marTop w:val="0"/>
      <w:marBottom w:val="0"/>
      <w:divBdr>
        <w:top w:val="none" w:sz="0" w:space="0" w:color="auto"/>
        <w:left w:val="none" w:sz="0" w:space="0" w:color="auto"/>
        <w:bottom w:val="none" w:sz="0" w:space="0" w:color="auto"/>
        <w:right w:val="none" w:sz="0" w:space="0" w:color="auto"/>
      </w:divBdr>
    </w:div>
    <w:div w:id="315963742">
      <w:bodyDiv w:val="1"/>
      <w:marLeft w:val="0"/>
      <w:marRight w:val="0"/>
      <w:marTop w:val="0"/>
      <w:marBottom w:val="0"/>
      <w:divBdr>
        <w:top w:val="none" w:sz="0" w:space="0" w:color="auto"/>
        <w:left w:val="none" w:sz="0" w:space="0" w:color="auto"/>
        <w:bottom w:val="none" w:sz="0" w:space="0" w:color="auto"/>
        <w:right w:val="none" w:sz="0" w:space="0" w:color="auto"/>
      </w:divBdr>
    </w:div>
    <w:div w:id="332227461">
      <w:bodyDiv w:val="1"/>
      <w:marLeft w:val="0"/>
      <w:marRight w:val="0"/>
      <w:marTop w:val="0"/>
      <w:marBottom w:val="0"/>
      <w:divBdr>
        <w:top w:val="none" w:sz="0" w:space="0" w:color="auto"/>
        <w:left w:val="none" w:sz="0" w:space="0" w:color="auto"/>
        <w:bottom w:val="none" w:sz="0" w:space="0" w:color="auto"/>
        <w:right w:val="none" w:sz="0" w:space="0" w:color="auto"/>
      </w:divBdr>
    </w:div>
    <w:div w:id="352190564">
      <w:bodyDiv w:val="1"/>
      <w:marLeft w:val="0"/>
      <w:marRight w:val="0"/>
      <w:marTop w:val="0"/>
      <w:marBottom w:val="0"/>
      <w:divBdr>
        <w:top w:val="none" w:sz="0" w:space="0" w:color="auto"/>
        <w:left w:val="none" w:sz="0" w:space="0" w:color="auto"/>
        <w:bottom w:val="none" w:sz="0" w:space="0" w:color="auto"/>
        <w:right w:val="none" w:sz="0" w:space="0" w:color="auto"/>
      </w:divBdr>
    </w:div>
    <w:div w:id="402144649">
      <w:bodyDiv w:val="1"/>
      <w:marLeft w:val="0"/>
      <w:marRight w:val="0"/>
      <w:marTop w:val="0"/>
      <w:marBottom w:val="0"/>
      <w:divBdr>
        <w:top w:val="none" w:sz="0" w:space="0" w:color="auto"/>
        <w:left w:val="none" w:sz="0" w:space="0" w:color="auto"/>
        <w:bottom w:val="none" w:sz="0" w:space="0" w:color="auto"/>
        <w:right w:val="none" w:sz="0" w:space="0" w:color="auto"/>
      </w:divBdr>
    </w:div>
    <w:div w:id="406265896">
      <w:bodyDiv w:val="1"/>
      <w:marLeft w:val="0"/>
      <w:marRight w:val="0"/>
      <w:marTop w:val="0"/>
      <w:marBottom w:val="0"/>
      <w:divBdr>
        <w:top w:val="none" w:sz="0" w:space="0" w:color="auto"/>
        <w:left w:val="none" w:sz="0" w:space="0" w:color="auto"/>
        <w:bottom w:val="none" w:sz="0" w:space="0" w:color="auto"/>
        <w:right w:val="none" w:sz="0" w:space="0" w:color="auto"/>
      </w:divBdr>
    </w:div>
    <w:div w:id="436218527">
      <w:bodyDiv w:val="1"/>
      <w:marLeft w:val="0"/>
      <w:marRight w:val="0"/>
      <w:marTop w:val="0"/>
      <w:marBottom w:val="0"/>
      <w:divBdr>
        <w:top w:val="none" w:sz="0" w:space="0" w:color="auto"/>
        <w:left w:val="none" w:sz="0" w:space="0" w:color="auto"/>
        <w:bottom w:val="none" w:sz="0" w:space="0" w:color="auto"/>
        <w:right w:val="none" w:sz="0" w:space="0" w:color="auto"/>
      </w:divBdr>
      <w:divsChild>
        <w:div w:id="1892425377">
          <w:marLeft w:val="0"/>
          <w:marRight w:val="0"/>
          <w:marTop w:val="0"/>
          <w:marBottom w:val="0"/>
          <w:divBdr>
            <w:top w:val="none" w:sz="0" w:space="0" w:color="auto"/>
            <w:left w:val="none" w:sz="0" w:space="0" w:color="auto"/>
            <w:bottom w:val="none" w:sz="0" w:space="0" w:color="auto"/>
            <w:right w:val="none" w:sz="0" w:space="0" w:color="auto"/>
          </w:divBdr>
        </w:div>
      </w:divsChild>
    </w:div>
    <w:div w:id="469904441">
      <w:bodyDiv w:val="1"/>
      <w:marLeft w:val="0"/>
      <w:marRight w:val="0"/>
      <w:marTop w:val="0"/>
      <w:marBottom w:val="0"/>
      <w:divBdr>
        <w:top w:val="none" w:sz="0" w:space="0" w:color="auto"/>
        <w:left w:val="none" w:sz="0" w:space="0" w:color="auto"/>
        <w:bottom w:val="none" w:sz="0" w:space="0" w:color="auto"/>
        <w:right w:val="none" w:sz="0" w:space="0" w:color="auto"/>
      </w:divBdr>
    </w:div>
    <w:div w:id="476150031">
      <w:bodyDiv w:val="1"/>
      <w:marLeft w:val="0"/>
      <w:marRight w:val="0"/>
      <w:marTop w:val="0"/>
      <w:marBottom w:val="0"/>
      <w:divBdr>
        <w:top w:val="none" w:sz="0" w:space="0" w:color="auto"/>
        <w:left w:val="none" w:sz="0" w:space="0" w:color="auto"/>
        <w:bottom w:val="none" w:sz="0" w:space="0" w:color="auto"/>
        <w:right w:val="none" w:sz="0" w:space="0" w:color="auto"/>
      </w:divBdr>
    </w:div>
    <w:div w:id="487748148">
      <w:bodyDiv w:val="1"/>
      <w:marLeft w:val="0"/>
      <w:marRight w:val="0"/>
      <w:marTop w:val="0"/>
      <w:marBottom w:val="0"/>
      <w:divBdr>
        <w:top w:val="none" w:sz="0" w:space="0" w:color="auto"/>
        <w:left w:val="none" w:sz="0" w:space="0" w:color="auto"/>
        <w:bottom w:val="none" w:sz="0" w:space="0" w:color="auto"/>
        <w:right w:val="none" w:sz="0" w:space="0" w:color="auto"/>
      </w:divBdr>
    </w:div>
    <w:div w:id="490831192">
      <w:bodyDiv w:val="1"/>
      <w:marLeft w:val="0"/>
      <w:marRight w:val="0"/>
      <w:marTop w:val="0"/>
      <w:marBottom w:val="0"/>
      <w:divBdr>
        <w:top w:val="none" w:sz="0" w:space="0" w:color="auto"/>
        <w:left w:val="none" w:sz="0" w:space="0" w:color="auto"/>
        <w:bottom w:val="none" w:sz="0" w:space="0" w:color="auto"/>
        <w:right w:val="none" w:sz="0" w:space="0" w:color="auto"/>
      </w:divBdr>
    </w:div>
    <w:div w:id="574632127">
      <w:bodyDiv w:val="1"/>
      <w:marLeft w:val="0"/>
      <w:marRight w:val="0"/>
      <w:marTop w:val="0"/>
      <w:marBottom w:val="0"/>
      <w:divBdr>
        <w:top w:val="none" w:sz="0" w:space="0" w:color="auto"/>
        <w:left w:val="none" w:sz="0" w:space="0" w:color="auto"/>
        <w:bottom w:val="none" w:sz="0" w:space="0" w:color="auto"/>
        <w:right w:val="none" w:sz="0" w:space="0" w:color="auto"/>
      </w:divBdr>
      <w:divsChild>
        <w:div w:id="1988124830">
          <w:marLeft w:val="0"/>
          <w:marRight w:val="0"/>
          <w:marTop w:val="0"/>
          <w:marBottom w:val="0"/>
          <w:divBdr>
            <w:top w:val="none" w:sz="0" w:space="0" w:color="auto"/>
            <w:left w:val="none" w:sz="0" w:space="0" w:color="auto"/>
            <w:bottom w:val="none" w:sz="0" w:space="0" w:color="auto"/>
            <w:right w:val="none" w:sz="0" w:space="0" w:color="auto"/>
          </w:divBdr>
          <w:divsChild>
            <w:div w:id="1519200395">
              <w:marLeft w:val="0"/>
              <w:marRight w:val="0"/>
              <w:marTop w:val="0"/>
              <w:marBottom w:val="0"/>
              <w:divBdr>
                <w:top w:val="none" w:sz="0" w:space="0" w:color="auto"/>
                <w:left w:val="none" w:sz="0" w:space="0" w:color="auto"/>
                <w:bottom w:val="none" w:sz="0" w:space="0" w:color="auto"/>
                <w:right w:val="none" w:sz="0" w:space="0" w:color="auto"/>
              </w:divBdr>
            </w:div>
          </w:divsChild>
        </w:div>
        <w:div w:id="1148933712">
          <w:marLeft w:val="0"/>
          <w:marRight w:val="0"/>
          <w:marTop w:val="0"/>
          <w:marBottom w:val="0"/>
          <w:divBdr>
            <w:top w:val="none" w:sz="0" w:space="0" w:color="auto"/>
            <w:left w:val="none" w:sz="0" w:space="0" w:color="auto"/>
            <w:bottom w:val="none" w:sz="0" w:space="0" w:color="auto"/>
            <w:right w:val="none" w:sz="0" w:space="0" w:color="auto"/>
          </w:divBdr>
          <w:divsChild>
            <w:div w:id="1152916587">
              <w:marLeft w:val="0"/>
              <w:marRight w:val="0"/>
              <w:marTop w:val="0"/>
              <w:marBottom w:val="0"/>
              <w:divBdr>
                <w:top w:val="none" w:sz="0" w:space="0" w:color="auto"/>
                <w:left w:val="none" w:sz="0" w:space="0" w:color="auto"/>
                <w:bottom w:val="none" w:sz="0" w:space="0" w:color="auto"/>
                <w:right w:val="none" w:sz="0" w:space="0" w:color="auto"/>
              </w:divBdr>
            </w:div>
          </w:divsChild>
        </w:div>
        <w:div w:id="30764685">
          <w:marLeft w:val="0"/>
          <w:marRight w:val="0"/>
          <w:marTop w:val="0"/>
          <w:marBottom w:val="0"/>
          <w:divBdr>
            <w:top w:val="none" w:sz="0" w:space="0" w:color="auto"/>
            <w:left w:val="none" w:sz="0" w:space="0" w:color="auto"/>
            <w:bottom w:val="none" w:sz="0" w:space="0" w:color="auto"/>
            <w:right w:val="none" w:sz="0" w:space="0" w:color="auto"/>
          </w:divBdr>
          <w:divsChild>
            <w:div w:id="1732576156">
              <w:marLeft w:val="0"/>
              <w:marRight w:val="0"/>
              <w:marTop w:val="0"/>
              <w:marBottom w:val="0"/>
              <w:divBdr>
                <w:top w:val="none" w:sz="0" w:space="0" w:color="auto"/>
                <w:left w:val="none" w:sz="0" w:space="0" w:color="auto"/>
                <w:bottom w:val="none" w:sz="0" w:space="0" w:color="auto"/>
                <w:right w:val="none" w:sz="0" w:space="0" w:color="auto"/>
              </w:divBdr>
            </w:div>
          </w:divsChild>
        </w:div>
        <w:div w:id="1632782419">
          <w:marLeft w:val="0"/>
          <w:marRight w:val="0"/>
          <w:marTop w:val="0"/>
          <w:marBottom w:val="0"/>
          <w:divBdr>
            <w:top w:val="none" w:sz="0" w:space="0" w:color="auto"/>
            <w:left w:val="none" w:sz="0" w:space="0" w:color="auto"/>
            <w:bottom w:val="none" w:sz="0" w:space="0" w:color="auto"/>
            <w:right w:val="none" w:sz="0" w:space="0" w:color="auto"/>
          </w:divBdr>
          <w:divsChild>
            <w:div w:id="1046949510">
              <w:marLeft w:val="0"/>
              <w:marRight w:val="0"/>
              <w:marTop w:val="0"/>
              <w:marBottom w:val="0"/>
              <w:divBdr>
                <w:top w:val="none" w:sz="0" w:space="0" w:color="auto"/>
                <w:left w:val="none" w:sz="0" w:space="0" w:color="auto"/>
                <w:bottom w:val="none" w:sz="0" w:space="0" w:color="auto"/>
                <w:right w:val="none" w:sz="0" w:space="0" w:color="auto"/>
              </w:divBdr>
            </w:div>
          </w:divsChild>
        </w:div>
        <w:div w:id="1248884585">
          <w:marLeft w:val="0"/>
          <w:marRight w:val="0"/>
          <w:marTop w:val="0"/>
          <w:marBottom w:val="0"/>
          <w:divBdr>
            <w:top w:val="none" w:sz="0" w:space="0" w:color="auto"/>
            <w:left w:val="none" w:sz="0" w:space="0" w:color="auto"/>
            <w:bottom w:val="none" w:sz="0" w:space="0" w:color="auto"/>
            <w:right w:val="none" w:sz="0" w:space="0" w:color="auto"/>
          </w:divBdr>
          <w:divsChild>
            <w:div w:id="958873299">
              <w:marLeft w:val="0"/>
              <w:marRight w:val="0"/>
              <w:marTop w:val="0"/>
              <w:marBottom w:val="0"/>
              <w:divBdr>
                <w:top w:val="none" w:sz="0" w:space="0" w:color="auto"/>
                <w:left w:val="none" w:sz="0" w:space="0" w:color="auto"/>
                <w:bottom w:val="none" w:sz="0" w:space="0" w:color="auto"/>
                <w:right w:val="none" w:sz="0" w:space="0" w:color="auto"/>
              </w:divBdr>
            </w:div>
          </w:divsChild>
        </w:div>
        <w:div w:id="1676961490">
          <w:marLeft w:val="0"/>
          <w:marRight w:val="0"/>
          <w:marTop w:val="0"/>
          <w:marBottom w:val="0"/>
          <w:divBdr>
            <w:top w:val="none" w:sz="0" w:space="0" w:color="auto"/>
            <w:left w:val="none" w:sz="0" w:space="0" w:color="auto"/>
            <w:bottom w:val="none" w:sz="0" w:space="0" w:color="auto"/>
            <w:right w:val="none" w:sz="0" w:space="0" w:color="auto"/>
          </w:divBdr>
          <w:divsChild>
            <w:div w:id="606422517">
              <w:marLeft w:val="0"/>
              <w:marRight w:val="0"/>
              <w:marTop w:val="0"/>
              <w:marBottom w:val="0"/>
              <w:divBdr>
                <w:top w:val="none" w:sz="0" w:space="0" w:color="auto"/>
                <w:left w:val="none" w:sz="0" w:space="0" w:color="auto"/>
                <w:bottom w:val="none" w:sz="0" w:space="0" w:color="auto"/>
                <w:right w:val="none" w:sz="0" w:space="0" w:color="auto"/>
              </w:divBdr>
            </w:div>
          </w:divsChild>
        </w:div>
        <w:div w:id="1552837923">
          <w:marLeft w:val="0"/>
          <w:marRight w:val="0"/>
          <w:marTop w:val="0"/>
          <w:marBottom w:val="0"/>
          <w:divBdr>
            <w:top w:val="none" w:sz="0" w:space="0" w:color="auto"/>
            <w:left w:val="none" w:sz="0" w:space="0" w:color="auto"/>
            <w:bottom w:val="none" w:sz="0" w:space="0" w:color="auto"/>
            <w:right w:val="none" w:sz="0" w:space="0" w:color="auto"/>
          </w:divBdr>
          <w:divsChild>
            <w:div w:id="684018902">
              <w:marLeft w:val="0"/>
              <w:marRight w:val="0"/>
              <w:marTop w:val="0"/>
              <w:marBottom w:val="0"/>
              <w:divBdr>
                <w:top w:val="none" w:sz="0" w:space="0" w:color="auto"/>
                <w:left w:val="none" w:sz="0" w:space="0" w:color="auto"/>
                <w:bottom w:val="none" w:sz="0" w:space="0" w:color="auto"/>
                <w:right w:val="none" w:sz="0" w:space="0" w:color="auto"/>
              </w:divBdr>
            </w:div>
          </w:divsChild>
        </w:div>
        <w:div w:id="1874540591">
          <w:marLeft w:val="0"/>
          <w:marRight w:val="0"/>
          <w:marTop w:val="0"/>
          <w:marBottom w:val="0"/>
          <w:divBdr>
            <w:top w:val="none" w:sz="0" w:space="0" w:color="auto"/>
            <w:left w:val="none" w:sz="0" w:space="0" w:color="auto"/>
            <w:bottom w:val="none" w:sz="0" w:space="0" w:color="auto"/>
            <w:right w:val="none" w:sz="0" w:space="0" w:color="auto"/>
          </w:divBdr>
          <w:divsChild>
            <w:div w:id="135339009">
              <w:marLeft w:val="0"/>
              <w:marRight w:val="0"/>
              <w:marTop w:val="0"/>
              <w:marBottom w:val="0"/>
              <w:divBdr>
                <w:top w:val="none" w:sz="0" w:space="0" w:color="auto"/>
                <w:left w:val="none" w:sz="0" w:space="0" w:color="auto"/>
                <w:bottom w:val="none" w:sz="0" w:space="0" w:color="auto"/>
                <w:right w:val="none" w:sz="0" w:space="0" w:color="auto"/>
              </w:divBdr>
            </w:div>
          </w:divsChild>
        </w:div>
        <w:div w:id="145560759">
          <w:marLeft w:val="0"/>
          <w:marRight w:val="0"/>
          <w:marTop w:val="0"/>
          <w:marBottom w:val="0"/>
          <w:divBdr>
            <w:top w:val="none" w:sz="0" w:space="0" w:color="auto"/>
            <w:left w:val="none" w:sz="0" w:space="0" w:color="auto"/>
            <w:bottom w:val="none" w:sz="0" w:space="0" w:color="auto"/>
            <w:right w:val="none" w:sz="0" w:space="0" w:color="auto"/>
          </w:divBdr>
          <w:divsChild>
            <w:div w:id="1893468241">
              <w:marLeft w:val="0"/>
              <w:marRight w:val="0"/>
              <w:marTop w:val="0"/>
              <w:marBottom w:val="0"/>
              <w:divBdr>
                <w:top w:val="none" w:sz="0" w:space="0" w:color="auto"/>
                <w:left w:val="none" w:sz="0" w:space="0" w:color="auto"/>
                <w:bottom w:val="none" w:sz="0" w:space="0" w:color="auto"/>
                <w:right w:val="none" w:sz="0" w:space="0" w:color="auto"/>
              </w:divBdr>
            </w:div>
          </w:divsChild>
        </w:div>
        <w:div w:id="1473788791">
          <w:marLeft w:val="0"/>
          <w:marRight w:val="0"/>
          <w:marTop w:val="0"/>
          <w:marBottom w:val="0"/>
          <w:divBdr>
            <w:top w:val="none" w:sz="0" w:space="0" w:color="auto"/>
            <w:left w:val="none" w:sz="0" w:space="0" w:color="auto"/>
            <w:bottom w:val="none" w:sz="0" w:space="0" w:color="auto"/>
            <w:right w:val="none" w:sz="0" w:space="0" w:color="auto"/>
          </w:divBdr>
          <w:divsChild>
            <w:div w:id="993525829">
              <w:marLeft w:val="0"/>
              <w:marRight w:val="0"/>
              <w:marTop w:val="0"/>
              <w:marBottom w:val="0"/>
              <w:divBdr>
                <w:top w:val="none" w:sz="0" w:space="0" w:color="auto"/>
                <w:left w:val="none" w:sz="0" w:space="0" w:color="auto"/>
                <w:bottom w:val="none" w:sz="0" w:space="0" w:color="auto"/>
                <w:right w:val="none" w:sz="0" w:space="0" w:color="auto"/>
              </w:divBdr>
            </w:div>
          </w:divsChild>
        </w:div>
        <w:div w:id="661662854">
          <w:marLeft w:val="0"/>
          <w:marRight w:val="0"/>
          <w:marTop w:val="0"/>
          <w:marBottom w:val="0"/>
          <w:divBdr>
            <w:top w:val="none" w:sz="0" w:space="0" w:color="auto"/>
            <w:left w:val="none" w:sz="0" w:space="0" w:color="auto"/>
            <w:bottom w:val="none" w:sz="0" w:space="0" w:color="auto"/>
            <w:right w:val="none" w:sz="0" w:space="0" w:color="auto"/>
          </w:divBdr>
          <w:divsChild>
            <w:div w:id="18592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8127">
      <w:bodyDiv w:val="1"/>
      <w:marLeft w:val="0"/>
      <w:marRight w:val="0"/>
      <w:marTop w:val="0"/>
      <w:marBottom w:val="0"/>
      <w:divBdr>
        <w:top w:val="none" w:sz="0" w:space="0" w:color="auto"/>
        <w:left w:val="none" w:sz="0" w:space="0" w:color="auto"/>
        <w:bottom w:val="none" w:sz="0" w:space="0" w:color="auto"/>
        <w:right w:val="none" w:sz="0" w:space="0" w:color="auto"/>
      </w:divBdr>
    </w:div>
    <w:div w:id="593585659">
      <w:bodyDiv w:val="1"/>
      <w:marLeft w:val="0"/>
      <w:marRight w:val="0"/>
      <w:marTop w:val="0"/>
      <w:marBottom w:val="0"/>
      <w:divBdr>
        <w:top w:val="none" w:sz="0" w:space="0" w:color="auto"/>
        <w:left w:val="none" w:sz="0" w:space="0" w:color="auto"/>
        <w:bottom w:val="none" w:sz="0" w:space="0" w:color="auto"/>
        <w:right w:val="none" w:sz="0" w:space="0" w:color="auto"/>
      </w:divBdr>
      <w:divsChild>
        <w:div w:id="1979918038">
          <w:marLeft w:val="0"/>
          <w:marRight w:val="0"/>
          <w:marTop w:val="0"/>
          <w:marBottom w:val="0"/>
          <w:divBdr>
            <w:top w:val="none" w:sz="0" w:space="0" w:color="auto"/>
            <w:left w:val="none" w:sz="0" w:space="0" w:color="auto"/>
            <w:bottom w:val="none" w:sz="0" w:space="0" w:color="auto"/>
            <w:right w:val="none" w:sz="0" w:space="0" w:color="auto"/>
          </w:divBdr>
          <w:divsChild>
            <w:div w:id="1553074131">
              <w:marLeft w:val="0"/>
              <w:marRight w:val="0"/>
              <w:marTop w:val="0"/>
              <w:marBottom w:val="0"/>
              <w:divBdr>
                <w:top w:val="none" w:sz="0" w:space="0" w:color="auto"/>
                <w:left w:val="none" w:sz="0" w:space="0" w:color="auto"/>
                <w:bottom w:val="none" w:sz="0" w:space="0" w:color="auto"/>
                <w:right w:val="none" w:sz="0" w:space="0" w:color="auto"/>
              </w:divBdr>
              <w:divsChild>
                <w:div w:id="329144008">
                  <w:marLeft w:val="0"/>
                  <w:marRight w:val="0"/>
                  <w:marTop w:val="0"/>
                  <w:marBottom w:val="0"/>
                  <w:divBdr>
                    <w:top w:val="none" w:sz="0" w:space="0" w:color="auto"/>
                    <w:left w:val="none" w:sz="0" w:space="0" w:color="auto"/>
                    <w:bottom w:val="none" w:sz="0" w:space="0" w:color="auto"/>
                    <w:right w:val="none" w:sz="0" w:space="0" w:color="auto"/>
                  </w:divBdr>
                </w:div>
              </w:divsChild>
            </w:div>
            <w:div w:id="1539976589">
              <w:marLeft w:val="0"/>
              <w:marRight w:val="0"/>
              <w:marTop w:val="0"/>
              <w:marBottom w:val="0"/>
              <w:divBdr>
                <w:top w:val="none" w:sz="0" w:space="0" w:color="auto"/>
                <w:left w:val="none" w:sz="0" w:space="0" w:color="auto"/>
                <w:bottom w:val="none" w:sz="0" w:space="0" w:color="auto"/>
                <w:right w:val="none" w:sz="0" w:space="0" w:color="auto"/>
              </w:divBdr>
              <w:divsChild>
                <w:div w:id="874078120">
                  <w:marLeft w:val="0"/>
                  <w:marRight w:val="0"/>
                  <w:marTop w:val="0"/>
                  <w:marBottom w:val="0"/>
                  <w:divBdr>
                    <w:top w:val="none" w:sz="0" w:space="0" w:color="auto"/>
                    <w:left w:val="none" w:sz="0" w:space="0" w:color="auto"/>
                    <w:bottom w:val="none" w:sz="0" w:space="0" w:color="auto"/>
                    <w:right w:val="none" w:sz="0" w:space="0" w:color="auto"/>
                  </w:divBdr>
                </w:div>
              </w:divsChild>
            </w:div>
            <w:div w:id="1702126021">
              <w:marLeft w:val="0"/>
              <w:marRight w:val="0"/>
              <w:marTop w:val="0"/>
              <w:marBottom w:val="0"/>
              <w:divBdr>
                <w:top w:val="none" w:sz="0" w:space="0" w:color="auto"/>
                <w:left w:val="none" w:sz="0" w:space="0" w:color="auto"/>
                <w:bottom w:val="none" w:sz="0" w:space="0" w:color="auto"/>
                <w:right w:val="none" w:sz="0" w:space="0" w:color="auto"/>
              </w:divBdr>
              <w:divsChild>
                <w:div w:id="106702309">
                  <w:marLeft w:val="0"/>
                  <w:marRight w:val="0"/>
                  <w:marTop w:val="0"/>
                  <w:marBottom w:val="0"/>
                  <w:divBdr>
                    <w:top w:val="none" w:sz="0" w:space="0" w:color="auto"/>
                    <w:left w:val="none" w:sz="0" w:space="0" w:color="auto"/>
                    <w:bottom w:val="none" w:sz="0" w:space="0" w:color="auto"/>
                    <w:right w:val="none" w:sz="0" w:space="0" w:color="auto"/>
                  </w:divBdr>
                </w:div>
              </w:divsChild>
            </w:div>
            <w:div w:id="616109377">
              <w:marLeft w:val="0"/>
              <w:marRight w:val="0"/>
              <w:marTop w:val="0"/>
              <w:marBottom w:val="0"/>
              <w:divBdr>
                <w:top w:val="none" w:sz="0" w:space="0" w:color="auto"/>
                <w:left w:val="none" w:sz="0" w:space="0" w:color="auto"/>
                <w:bottom w:val="none" w:sz="0" w:space="0" w:color="auto"/>
                <w:right w:val="none" w:sz="0" w:space="0" w:color="auto"/>
              </w:divBdr>
              <w:divsChild>
                <w:div w:id="1972898130">
                  <w:marLeft w:val="0"/>
                  <w:marRight w:val="0"/>
                  <w:marTop w:val="0"/>
                  <w:marBottom w:val="0"/>
                  <w:divBdr>
                    <w:top w:val="none" w:sz="0" w:space="0" w:color="auto"/>
                    <w:left w:val="none" w:sz="0" w:space="0" w:color="auto"/>
                    <w:bottom w:val="none" w:sz="0" w:space="0" w:color="auto"/>
                    <w:right w:val="none" w:sz="0" w:space="0" w:color="auto"/>
                  </w:divBdr>
                </w:div>
              </w:divsChild>
            </w:div>
            <w:div w:id="408306161">
              <w:marLeft w:val="0"/>
              <w:marRight w:val="0"/>
              <w:marTop w:val="0"/>
              <w:marBottom w:val="0"/>
              <w:divBdr>
                <w:top w:val="none" w:sz="0" w:space="0" w:color="auto"/>
                <w:left w:val="none" w:sz="0" w:space="0" w:color="auto"/>
                <w:bottom w:val="none" w:sz="0" w:space="0" w:color="auto"/>
                <w:right w:val="none" w:sz="0" w:space="0" w:color="auto"/>
              </w:divBdr>
              <w:divsChild>
                <w:div w:id="1650090875">
                  <w:marLeft w:val="0"/>
                  <w:marRight w:val="0"/>
                  <w:marTop w:val="0"/>
                  <w:marBottom w:val="0"/>
                  <w:divBdr>
                    <w:top w:val="none" w:sz="0" w:space="0" w:color="auto"/>
                    <w:left w:val="none" w:sz="0" w:space="0" w:color="auto"/>
                    <w:bottom w:val="none" w:sz="0" w:space="0" w:color="auto"/>
                    <w:right w:val="none" w:sz="0" w:space="0" w:color="auto"/>
                  </w:divBdr>
                </w:div>
              </w:divsChild>
            </w:div>
            <w:div w:id="2086104030">
              <w:marLeft w:val="0"/>
              <w:marRight w:val="0"/>
              <w:marTop w:val="0"/>
              <w:marBottom w:val="0"/>
              <w:divBdr>
                <w:top w:val="none" w:sz="0" w:space="0" w:color="auto"/>
                <w:left w:val="none" w:sz="0" w:space="0" w:color="auto"/>
                <w:bottom w:val="none" w:sz="0" w:space="0" w:color="auto"/>
                <w:right w:val="none" w:sz="0" w:space="0" w:color="auto"/>
              </w:divBdr>
              <w:divsChild>
                <w:div w:id="1355763297">
                  <w:marLeft w:val="0"/>
                  <w:marRight w:val="0"/>
                  <w:marTop w:val="0"/>
                  <w:marBottom w:val="0"/>
                  <w:divBdr>
                    <w:top w:val="none" w:sz="0" w:space="0" w:color="auto"/>
                    <w:left w:val="none" w:sz="0" w:space="0" w:color="auto"/>
                    <w:bottom w:val="none" w:sz="0" w:space="0" w:color="auto"/>
                    <w:right w:val="none" w:sz="0" w:space="0" w:color="auto"/>
                  </w:divBdr>
                </w:div>
              </w:divsChild>
            </w:div>
            <w:div w:id="529145274">
              <w:marLeft w:val="0"/>
              <w:marRight w:val="0"/>
              <w:marTop w:val="0"/>
              <w:marBottom w:val="0"/>
              <w:divBdr>
                <w:top w:val="none" w:sz="0" w:space="0" w:color="auto"/>
                <w:left w:val="none" w:sz="0" w:space="0" w:color="auto"/>
                <w:bottom w:val="none" w:sz="0" w:space="0" w:color="auto"/>
                <w:right w:val="none" w:sz="0" w:space="0" w:color="auto"/>
              </w:divBdr>
              <w:divsChild>
                <w:div w:id="1406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3208">
          <w:marLeft w:val="0"/>
          <w:marRight w:val="0"/>
          <w:marTop w:val="0"/>
          <w:marBottom w:val="0"/>
          <w:divBdr>
            <w:top w:val="none" w:sz="0" w:space="0" w:color="auto"/>
            <w:left w:val="none" w:sz="0" w:space="0" w:color="auto"/>
            <w:bottom w:val="none" w:sz="0" w:space="0" w:color="auto"/>
            <w:right w:val="none" w:sz="0" w:space="0" w:color="auto"/>
          </w:divBdr>
          <w:divsChild>
            <w:div w:id="274871785">
              <w:marLeft w:val="0"/>
              <w:marRight w:val="0"/>
              <w:marTop w:val="0"/>
              <w:marBottom w:val="0"/>
              <w:divBdr>
                <w:top w:val="none" w:sz="0" w:space="0" w:color="auto"/>
                <w:left w:val="none" w:sz="0" w:space="0" w:color="auto"/>
                <w:bottom w:val="none" w:sz="0" w:space="0" w:color="auto"/>
                <w:right w:val="none" w:sz="0" w:space="0" w:color="auto"/>
              </w:divBdr>
              <w:divsChild>
                <w:div w:id="18765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8032">
          <w:marLeft w:val="0"/>
          <w:marRight w:val="0"/>
          <w:marTop w:val="0"/>
          <w:marBottom w:val="0"/>
          <w:divBdr>
            <w:top w:val="none" w:sz="0" w:space="0" w:color="auto"/>
            <w:left w:val="none" w:sz="0" w:space="0" w:color="auto"/>
            <w:bottom w:val="none" w:sz="0" w:space="0" w:color="auto"/>
            <w:right w:val="none" w:sz="0" w:space="0" w:color="auto"/>
          </w:divBdr>
          <w:divsChild>
            <w:div w:id="1081296756">
              <w:marLeft w:val="0"/>
              <w:marRight w:val="0"/>
              <w:marTop w:val="0"/>
              <w:marBottom w:val="0"/>
              <w:divBdr>
                <w:top w:val="none" w:sz="0" w:space="0" w:color="auto"/>
                <w:left w:val="none" w:sz="0" w:space="0" w:color="auto"/>
                <w:bottom w:val="none" w:sz="0" w:space="0" w:color="auto"/>
                <w:right w:val="none" w:sz="0" w:space="0" w:color="auto"/>
              </w:divBdr>
              <w:divsChild>
                <w:div w:id="867791948">
                  <w:marLeft w:val="0"/>
                  <w:marRight w:val="0"/>
                  <w:marTop w:val="0"/>
                  <w:marBottom w:val="0"/>
                  <w:divBdr>
                    <w:top w:val="none" w:sz="0" w:space="0" w:color="auto"/>
                    <w:left w:val="none" w:sz="0" w:space="0" w:color="auto"/>
                    <w:bottom w:val="none" w:sz="0" w:space="0" w:color="auto"/>
                    <w:right w:val="none" w:sz="0" w:space="0" w:color="auto"/>
                  </w:divBdr>
                </w:div>
              </w:divsChild>
            </w:div>
            <w:div w:id="895896909">
              <w:marLeft w:val="0"/>
              <w:marRight w:val="0"/>
              <w:marTop w:val="0"/>
              <w:marBottom w:val="0"/>
              <w:divBdr>
                <w:top w:val="none" w:sz="0" w:space="0" w:color="auto"/>
                <w:left w:val="none" w:sz="0" w:space="0" w:color="auto"/>
                <w:bottom w:val="none" w:sz="0" w:space="0" w:color="auto"/>
                <w:right w:val="none" w:sz="0" w:space="0" w:color="auto"/>
              </w:divBdr>
              <w:divsChild>
                <w:div w:id="1040744271">
                  <w:marLeft w:val="0"/>
                  <w:marRight w:val="0"/>
                  <w:marTop w:val="0"/>
                  <w:marBottom w:val="0"/>
                  <w:divBdr>
                    <w:top w:val="none" w:sz="0" w:space="0" w:color="auto"/>
                    <w:left w:val="none" w:sz="0" w:space="0" w:color="auto"/>
                    <w:bottom w:val="none" w:sz="0" w:space="0" w:color="auto"/>
                    <w:right w:val="none" w:sz="0" w:space="0" w:color="auto"/>
                  </w:divBdr>
                </w:div>
              </w:divsChild>
            </w:div>
            <w:div w:id="779036043">
              <w:marLeft w:val="0"/>
              <w:marRight w:val="0"/>
              <w:marTop w:val="0"/>
              <w:marBottom w:val="0"/>
              <w:divBdr>
                <w:top w:val="none" w:sz="0" w:space="0" w:color="auto"/>
                <w:left w:val="none" w:sz="0" w:space="0" w:color="auto"/>
                <w:bottom w:val="none" w:sz="0" w:space="0" w:color="auto"/>
                <w:right w:val="none" w:sz="0" w:space="0" w:color="auto"/>
              </w:divBdr>
              <w:divsChild>
                <w:div w:id="864826866">
                  <w:marLeft w:val="0"/>
                  <w:marRight w:val="0"/>
                  <w:marTop w:val="0"/>
                  <w:marBottom w:val="0"/>
                  <w:divBdr>
                    <w:top w:val="none" w:sz="0" w:space="0" w:color="auto"/>
                    <w:left w:val="none" w:sz="0" w:space="0" w:color="auto"/>
                    <w:bottom w:val="none" w:sz="0" w:space="0" w:color="auto"/>
                    <w:right w:val="none" w:sz="0" w:space="0" w:color="auto"/>
                  </w:divBdr>
                </w:div>
              </w:divsChild>
            </w:div>
            <w:div w:id="2145729907">
              <w:marLeft w:val="0"/>
              <w:marRight w:val="0"/>
              <w:marTop w:val="0"/>
              <w:marBottom w:val="0"/>
              <w:divBdr>
                <w:top w:val="none" w:sz="0" w:space="0" w:color="auto"/>
                <w:left w:val="none" w:sz="0" w:space="0" w:color="auto"/>
                <w:bottom w:val="none" w:sz="0" w:space="0" w:color="auto"/>
                <w:right w:val="none" w:sz="0" w:space="0" w:color="auto"/>
              </w:divBdr>
              <w:divsChild>
                <w:div w:id="1712460171">
                  <w:marLeft w:val="0"/>
                  <w:marRight w:val="0"/>
                  <w:marTop w:val="0"/>
                  <w:marBottom w:val="0"/>
                  <w:divBdr>
                    <w:top w:val="none" w:sz="0" w:space="0" w:color="auto"/>
                    <w:left w:val="none" w:sz="0" w:space="0" w:color="auto"/>
                    <w:bottom w:val="none" w:sz="0" w:space="0" w:color="auto"/>
                    <w:right w:val="none" w:sz="0" w:space="0" w:color="auto"/>
                  </w:divBdr>
                </w:div>
              </w:divsChild>
            </w:div>
            <w:div w:id="1370446786">
              <w:marLeft w:val="0"/>
              <w:marRight w:val="0"/>
              <w:marTop w:val="0"/>
              <w:marBottom w:val="0"/>
              <w:divBdr>
                <w:top w:val="none" w:sz="0" w:space="0" w:color="auto"/>
                <w:left w:val="none" w:sz="0" w:space="0" w:color="auto"/>
                <w:bottom w:val="none" w:sz="0" w:space="0" w:color="auto"/>
                <w:right w:val="none" w:sz="0" w:space="0" w:color="auto"/>
              </w:divBdr>
              <w:divsChild>
                <w:div w:id="51581291">
                  <w:marLeft w:val="0"/>
                  <w:marRight w:val="0"/>
                  <w:marTop w:val="0"/>
                  <w:marBottom w:val="0"/>
                  <w:divBdr>
                    <w:top w:val="none" w:sz="0" w:space="0" w:color="auto"/>
                    <w:left w:val="none" w:sz="0" w:space="0" w:color="auto"/>
                    <w:bottom w:val="none" w:sz="0" w:space="0" w:color="auto"/>
                    <w:right w:val="none" w:sz="0" w:space="0" w:color="auto"/>
                  </w:divBdr>
                </w:div>
              </w:divsChild>
            </w:div>
            <w:div w:id="1449928944">
              <w:marLeft w:val="0"/>
              <w:marRight w:val="0"/>
              <w:marTop w:val="0"/>
              <w:marBottom w:val="0"/>
              <w:divBdr>
                <w:top w:val="none" w:sz="0" w:space="0" w:color="auto"/>
                <w:left w:val="none" w:sz="0" w:space="0" w:color="auto"/>
                <w:bottom w:val="none" w:sz="0" w:space="0" w:color="auto"/>
                <w:right w:val="none" w:sz="0" w:space="0" w:color="auto"/>
              </w:divBdr>
              <w:divsChild>
                <w:div w:id="1470979014">
                  <w:marLeft w:val="0"/>
                  <w:marRight w:val="0"/>
                  <w:marTop w:val="0"/>
                  <w:marBottom w:val="0"/>
                  <w:divBdr>
                    <w:top w:val="none" w:sz="0" w:space="0" w:color="auto"/>
                    <w:left w:val="none" w:sz="0" w:space="0" w:color="auto"/>
                    <w:bottom w:val="none" w:sz="0" w:space="0" w:color="auto"/>
                    <w:right w:val="none" w:sz="0" w:space="0" w:color="auto"/>
                  </w:divBdr>
                </w:div>
              </w:divsChild>
            </w:div>
            <w:div w:id="893353972">
              <w:marLeft w:val="0"/>
              <w:marRight w:val="0"/>
              <w:marTop w:val="0"/>
              <w:marBottom w:val="0"/>
              <w:divBdr>
                <w:top w:val="none" w:sz="0" w:space="0" w:color="auto"/>
                <w:left w:val="none" w:sz="0" w:space="0" w:color="auto"/>
                <w:bottom w:val="none" w:sz="0" w:space="0" w:color="auto"/>
                <w:right w:val="none" w:sz="0" w:space="0" w:color="auto"/>
              </w:divBdr>
              <w:divsChild>
                <w:div w:id="106432734">
                  <w:marLeft w:val="0"/>
                  <w:marRight w:val="0"/>
                  <w:marTop w:val="0"/>
                  <w:marBottom w:val="0"/>
                  <w:divBdr>
                    <w:top w:val="none" w:sz="0" w:space="0" w:color="auto"/>
                    <w:left w:val="none" w:sz="0" w:space="0" w:color="auto"/>
                    <w:bottom w:val="none" w:sz="0" w:space="0" w:color="auto"/>
                    <w:right w:val="none" w:sz="0" w:space="0" w:color="auto"/>
                  </w:divBdr>
                </w:div>
              </w:divsChild>
            </w:div>
            <w:div w:id="19358034">
              <w:marLeft w:val="0"/>
              <w:marRight w:val="0"/>
              <w:marTop w:val="0"/>
              <w:marBottom w:val="0"/>
              <w:divBdr>
                <w:top w:val="none" w:sz="0" w:space="0" w:color="auto"/>
                <w:left w:val="none" w:sz="0" w:space="0" w:color="auto"/>
                <w:bottom w:val="none" w:sz="0" w:space="0" w:color="auto"/>
                <w:right w:val="none" w:sz="0" w:space="0" w:color="auto"/>
              </w:divBdr>
              <w:divsChild>
                <w:div w:id="1831410640">
                  <w:marLeft w:val="0"/>
                  <w:marRight w:val="0"/>
                  <w:marTop w:val="0"/>
                  <w:marBottom w:val="0"/>
                  <w:divBdr>
                    <w:top w:val="none" w:sz="0" w:space="0" w:color="auto"/>
                    <w:left w:val="none" w:sz="0" w:space="0" w:color="auto"/>
                    <w:bottom w:val="none" w:sz="0" w:space="0" w:color="auto"/>
                    <w:right w:val="none" w:sz="0" w:space="0" w:color="auto"/>
                  </w:divBdr>
                </w:div>
              </w:divsChild>
            </w:div>
            <w:div w:id="993339908">
              <w:marLeft w:val="0"/>
              <w:marRight w:val="0"/>
              <w:marTop w:val="0"/>
              <w:marBottom w:val="0"/>
              <w:divBdr>
                <w:top w:val="none" w:sz="0" w:space="0" w:color="auto"/>
                <w:left w:val="none" w:sz="0" w:space="0" w:color="auto"/>
                <w:bottom w:val="none" w:sz="0" w:space="0" w:color="auto"/>
                <w:right w:val="none" w:sz="0" w:space="0" w:color="auto"/>
              </w:divBdr>
              <w:divsChild>
                <w:div w:id="9582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2859">
      <w:bodyDiv w:val="1"/>
      <w:marLeft w:val="0"/>
      <w:marRight w:val="0"/>
      <w:marTop w:val="0"/>
      <w:marBottom w:val="0"/>
      <w:divBdr>
        <w:top w:val="none" w:sz="0" w:space="0" w:color="auto"/>
        <w:left w:val="none" w:sz="0" w:space="0" w:color="auto"/>
        <w:bottom w:val="none" w:sz="0" w:space="0" w:color="auto"/>
        <w:right w:val="none" w:sz="0" w:space="0" w:color="auto"/>
      </w:divBdr>
    </w:div>
    <w:div w:id="667832882">
      <w:bodyDiv w:val="1"/>
      <w:marLeft w:val="0"/>
      <w:marRight w:val="0"/>
      <w:marTop w:val="0"/>
      <w:marBottom w:val="0"/>
      <w:divBdr>
        <w:top w:val="none" w:sz="0" w:space="0" w:color="auto"/>
        <w:left w:val="none" w:sz="0" w:space="0" w:color="auto"/>
        <w:bottom w:val="none" w:sz="0" w:space="0" w:color="auto"/>
        <w:right w:val="none" w:sz="0" w:space="0" w:color="auto"/>
      </w:divBdr>
    </w:div>
    <w:div w:id="727724011">
      <w:bodyDiv w:val="1"/>
      <w:marLeft w:val="0"/>
      <w:marRight w:val="0"/>
      <w:marTop w:val="0"/>
      <w:marBottom w:val="0"/>
      <w:divBdr>
        <w:top w:val="none" w:sz="0" w:space="0" w:color="auto"/>
        <w:left w:val="none" w:sz="0" w:space="0" w:color="auto"/>
        <w:bottom w:val="none" w:sz="0" w:space="0" w:color="auto"/>
        <w:right w:val="none" w:sz="0" w:space="0" w:color="auto"/>
      </w:divBdr>
    </w:div>
    <w:div w:id="794905763">
      <w:bodyDiv w:val="1"/>
      <w:marLeft w:val="0"/>
      <w:marRight w:val="0"/>
      <w:marTop w:val="0"/>
      <w:marBottom w:val="0"/>
      <w:divBdr>
        <w:top w:val="none" w:sz="0" w:space="0" w:color="auto"/>
        <w:left w:val="none" w:sz="0" w:space="0" w:color="auto"/>
        <w:bottom w:val="none" w:sz="0" w:space="0" w:color="auto"/>
        <w:right w:val="none" w:sz="0" w:space="0" w:color="auto"/>
      </w:divBdr>
    </w:div>
    <w:div w:id="891577175">
      <w:bodyDiv w:val="1"/>
      <w:marLeft w:val="0"/>
      <w:marRight w:val="0"/>
      <w:marTop w:val="0"/>
      <w:marBottom w:val="0"/>
      <w:divBdr>
        <w:top w:val="none" w:sz="0" w:space="0" w:color="auto"/>
        <w:left w:val="none" w:sz="0" w:space="0" w:color="auto"/>
        <w:bottom w:val="none" w:sz="0" w:space="0" w:color="auto"/>
        <w:right w:val="none" w:sz="0" w:space="0" w:color="auto"/>
      </w:divBdr>
    </w:div>
    <w:div w:id="956832229">
      <w:bodyDiv w:val="1"/>
      <w:marLeft w:val="0"/>
      <w:marRight w:val="0"/>
      <w:marTop w:val="0"/>
      <w:marBottom w:val="0"/>
      <w:divBdr>
        <w:top w:val="none" w:sz="0" w:space="0" w:color="auto"/>
        <w:left w:val="none" w:sz="0" w:space="0" w:color="auto"/>
        <w:bottom w:val="none" w:sz="0" w:space="0" w:color="auto"/>
        <w:right w:val="none" w:sz="0" w:space="0" w:color="auto"/>
      </w:divBdr>
    </w:div>
    <w:div w:id="980305004">
      <w:bodyDiv w:val="1"/>
      <w:marLeft w:val="0"/>
      <w:marRight w:val="0"/>
      <w:marTop w:val="0"/>
      <w:marBottom w:val="0"/>
      <w:divBdr>
        <w:top w:val="none" w:sz="0" w:space="0" w:color="auto"/>
        <w:left w:val="none" w:sz="0" w:space="0" w:color="auto"/>
        <w:bottom w:val="none" w:sz="0" w:space="0" w:color="auto"/>
        <w:right w:val="none" w:sz="0" w:space="0" w:color="auto"/>
      </w:divBdr>
    </w:div>
    <w:div w:id="1019769668">
      <w:bodyDiv w:val="1"/>
      <w:marLeft w:val="0"/>
      <w:marRight w:val="0"/>
      <w:marTop w:val="0"/>
      <w:marBottom w:val="0"/>
      <w:divBdr>
        <w:top w:val="none" w:sz="0" w:space="0" w:color="auto"/>
        <w:left w:val="none" w:sz="0" w:space="0" w:color="auto"/>
        <w:bottom w:val="none" w:sz="0" w:space="0" w:color="auto"/>
        <w:right w:val="none" w:sz="0" w:space="0" w:color="auto"/>
      </w:divBdr>
      <w:divsChild>
        <w:div w:id="77142926">
          <w:marLeft w:val="0"/>
          <w:marRight w:val="0"/>
          <w:marTop w:val="0"/>
          <w:marBottom w:val="300"/>
          <w:divBdr>
            <w:top w:val="single" w:sz="6" w:space="0" w:color="D7D7D7"/>
            <w:left w:val="single" w:sz="6" w:space="0" w:color="D7D7D7"/>
            <w:bottom w:val="single" w:sz="6" w:space="0" w:color="D7D7D7"/>
            <w:right w:val="single" w:sz="6" w:space="0" w:color="D7D7D7"/>
          </w:divBdr>
          <w:divsChild>
            <w:div w:id="1169752311">
              <w:marLeft w:val="0"/>
              <w:marRight w:val="0"/>
              <w:marTop w:val="0"/>
              <w:marBottom w:val="0"/>
              <w:divBdr>
                <w:top w:val="none" w:sz="0" w:space="0" w:color="auto"/>
                <w:left w:val="none" w:sz="0" w:space="0" w:color="auto"/>
                <w:bottom w:val="none" w:sz="0" w:space="0" w:color="auto"/>
                <w:right w:val="none" w:sz="0" w:space="0" w:color="auto"/>
              </w:divBdr>
              <w:divsChild>
                <w:div w:id="1629433786">
                  <w:marLeft w:val="1440"/>
                  <w:marRight w:val="1440"/>
                  <w:marTop w:val="0"/>
                  <w:marBottom w:val="0"/>
                  <w:divBdr>
                    <w:top w:val="none" w:sz="0" w:space="0" w:color="auto"/>
                    <w:left w:val="none" w:sz="0" w:space="0" w:color="auto"/>
                    <w:bottom w:val="none" w:sz="0" w:space="0" w:color="auto"/>
                    <w:right w:val="none" w:sz="0" w:space="0" w:color="auto"/>
                  </w:divBdr>
                  <w:divsChild>
                    <w:div w:id="1604804564">
                      <w:marLeft w:val="0"/>
                      <w:marRight w:val="0"/>
                      <w:marTop w:val="0"/>
                      <w:marBottom w:val="0"/>
                      <w:divBdr>
                        <w:top w:val="none" w:sz="0" w:space="0" w:color="auto"/>
                        <w:left w:val="none" w:sz="0" w:space="0" w:color="auto"/>
                        <w:bottom w:val="none" w:sz="0" w:space="0" w:color="auto"/>
                        <w:right w:val="none" w:sz="0" w:space="0" w:color="auto"/>
                      </w:divBdr>
                      <w:divsChild>
                        <w:div w:id="827860870">
                          <w:marLeft w:val="0"/>
                          <w:marRight w:val="0"/>
                          <w:marTop w:val="0"/>
                          <w:marBottom w:val="0"/>
                          <w:divBdr>
                            <w:top w:val="none" w:sz="0" w:space="0" w:color="auto"/>
                            <w:left w:val="none" w:sz="0" w:space="0" w:color="auto"/>
                            <w:bottom w:val="none" w:sz="0" w:space="0" w:color="auto"/>
                            <w:right w:val="none" w:sz="0" w:space="0" w:color="auto"/>
                          </w:divBdr>
                          <w:divsChild>
                            <w:div w:id="1389650422">
                              <w:marLeft w:val="0"/>
                              <w:marRight w:val="0"/>
                              <w:marTop w:val="0"/>
                              <w:marBottom w:val="0"/>
                              <w:divBdr>
                                <w:top w:val="none" w:sz="0" w:space="0" w:color="auto"/>
                                <w:left w:val="none" w:sz="0" w:space="0" w:color="auto"/>
                                <w:bottom w:val="none" w:sz="0" w:space="0" w:color="auto"/>
                                <w:right w:val="none" w:sz="0" w:space="0" w:color="auto"/>
                              </w:divBdr>
                              <w:divsChild>
                                <w:div w:id="927425335">
                                  <w:marLeft w:val="0"/>
                                  <w:marRight w:val="0"/>
                                  <w:marTop w:val="0"/>
                                  <w:marBottom w:val="0"/>
                                  <w:divBdr>
                                    <w:top w:val="none" w:sz="0" w:space="0" w:color="auto"/>
                                    <w:left w:val="none" w:sz="0" w:space="0" w:color="auto"/>
                                    <w:bottom w:val="none" w:sz="0" w:space="0" w:color="auto"/>
                                    <w:right w:val="none" w:sz="0" w:space="0" w:color="auto"/>
                                  </w:divBdr>
                                  <w:divsChild>
                                    <w:div w:id="1971979528">
                                      <w:marLeft w:val="0"/>
                                      <w:marRight w:val="0"/>
                                      <w:marTop w:val="0"/>
                                      <w:marBottom w:val="0"/>
                                      <w:divBdr>
                                        <w:top w:val="none" w:sz="0" w:space="0" w:color="auto"/>
                                        <w:left w:val="none" w:sz="0" w:space="0" w:color="auto"/>
                                        <w:bottom w:val="none" w:sz="0" w:space="0" w:color="auto"/>
                                        <w:right w:val="none" w:sz="0" w:space="0" w:color="auto"/>
                                      </w:divBdr>
                                      <w:divsChild>
                                        <w:div w:id="835926170">
                                          <w:marLeft w:val="0"/>
                                          <w:marRight w:val="0"/>
                                          <w:marTop w:val="0"/>
                                          <w:marBottom w:val="0"/>
                                          <w:divBdr>
                                            <w:top w:val="none" w:sz="0" w:space="0" w:color="auto"/>
                                            <w:left w:val="none" w:sz="0" w:space="0" w:color="auto"/>
                                            <w:bottom w:val="none" w:sz="0" w:space="0" w:color="auto"/>
                                            <w:right w:val="none" w:sz="0" w:space="0" w:color="auto"/>
                                          </w:divBdr>
                                        </w:div>
                                      </w:divsChild>
                                    </w:div>
                                    <w:div w:id="2048412977">
                                      <w:marLeft w:val="0"/>
                                      <w:marRight w:val="0"/>
                                      <w:marTop w:val="0"/>
                                      <w:marBottom w:val="0"/>
                                      <w:divBdr>
                                        <w:top w:val="none" w:sz="0" w:space="0" w:color="auto"/>
                                        <w:left w:val="none" w:sz="0" w:space="0" w:color="auto"/>
                                        <w:bottom w:val="none" w:sz="0" w:space="0" w:color="auto"/>
                                        <w:right w:val="none" w:sz="0" w:space="0" w:color="auto"/>
                                      </w:divBdr>
                                      <w:divsChild>
                                        <w:div w:id="2064021399">
                                          <w:marLeft w:val="0"/>
                                          <w:marRight w:val="0"/>
                                          <w:marTop w:val="0"/>
                                          <w:marBottom w:val="0"/>
                                          <w:divBdr>
                                            <w:top w:val="none" w:sz="0" w:space="0" w:color="auto"/>
                                            <w:left w:val="none" w:sz="0" w:space="0" w:color="auto"/>
                                            <w:bottom w:val="none" w:sz="0" w:space="0" w:color="auto"/>
                                            <w:right w:val="none" w:sz="0" w:space="0" w:color="auto"/>
                                          </w:divBdr>
                                        </w:div>
                                      </w:divsChild>
                                    </w:div>
                                    <w:div w:id="1689871313">
                                      <w:marLeft w:val="0"/>
                                      <w:marRight w:val="0"/>
                                      <w:marTop w:val="0"/>
                                      <w:marBottom w:val="0"/>
                                      <w:divBdr>
                                        <w:top w:val="none" w:sz="0" w:space="0" w:color="auto"/>
                                        <w:left w:val="none" w:sz="0" w:space="0" w:color="auto"/>
                                        <w:bottom w:val="none" w:sz="0" w:space="0" w:color="auto"/>
                                        <w:right w:val="none" w:sz="0" w:space="0" w:color="auto"/>
                                      </w:divBdr>
                                      <w:divsChild>
                                        <w:div w:id="1801454765">
                                          <w:marLeft w:val="0"/>
                                          <w:marRight w:val="0"/>
                                          <w:marTop w:val="0"/>
                                          <w:marBottom w:val="0"/>
                                          <w:divBdr>
                                            <w:top w:val="none" w:sz="0" w:space="0" w:color="auto"/>
                                            <w:left w:val="none" w:sz="0" w:space="0" w:color="auto"/>
                                            <w:bottom w:val="none" w:sz="0" w:space="0" w:color="auto"/>
                                            <w:right w:val="none" w:sz="0" w:space="0" w:color="auto"/>
                                          </w:divBdr>
                                        </w:div>
                                      </w:divsChild>
                                    </w:div>
                                    <w:div w:id="413476119">
                                      <w:marLeft w:val="0"/>
                                      <w:marRight w:val="0"/>
                                      <w:marTop w:val="0"/>
                                      <w:marBottom w:val="0"/>
                                      <w:divBdr>
                                        <w:top w:val="none" w:sz="0" w:space="0" w:color="auto"/>
                                        <w:left w:val="none" w:sz="0" w:space="0" w:color="auto"/>
                                        <w:bottom w:val="none" w:sz="0" w:space="0" w:color="auto"/>
                                        <w:right w:val="none" w:sz="0" w:space="0" w:color="auto"/>
                                      </w:divBdr>
                                      <w:divsChild>
                                        <w:div w:id="21170407">
                                          <w:marLeft w:val="0"/>
                                          <w:marRight w:val="0"/>
                                          <w:marTop w:val="0"/>
                                          <w:marBottom w:val="0"/>
                                          <w:divBdr>
                                            <w:top w:val="none" w:sz="0" w:space="0" w:color="auto"/>
                                            <w:left w:val="none" w:sz="0" w:space="0" w:color="auto"/>
                                            <w:bottom w:val="none" w:sz="0" w:space="0" w:color="auto"/>
                                            <w:right w:val="none" w:sz="0" w:space="0" w:color="auto"/>
                                          </w:divBdr>
                                        </w:div>
                                      </w:divsChild>
                                    </w:div>
                                    <w:div w:id="353770783">
                                      <w:marLeft w:val="0"/>
                                      <w:marRight w:val="0"/>
                                      <w:marTop w:val="0"/>
                                      <w:marBottom w:val="0"/>
                                      <w:divBdr>
                                        <w:top w:val="none" w:sz="0" w:space="0" w:color="auto"/>
                                        <w:left w:val="none" w:sz="0" w:space="0" w:color="auto"/>
                                        <w:bottom w:val="none" w:sz="0" w:space="0" w:color="auto"/>
                                        <w:right w:val="none" w:sz="0" w:space="0" w:color="auto"/>
                                      </w:divBdr>
                                      <w:divsChild>
                                        <w:div w:id="1908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754">
                                  <w:marLeft w:val="0"/>
                                  <w:marRight w:val="0"/>
                                  <w:marTop w:val="0"/>
                                  <w:marBottom w:val="0"/>
                                  <w:divBdr>
                                    <w:top w:val="none" w:sz="0" w:space="0" w:color="auto"/>
                                    <w:left w:val="none" w:sz="0" w:space="0" w:color="auto"/>
                                    <w:bottom w:val="none" w:sz="0" w:space="0" w:color="auto"/>
                                    <w:right w:val="none" w:sz="0" w:space="0" w:color="auto"/>
                                  </w:divBdr>
                                  <w:divsChild>
                                    <w:div w:id="637341794">
                                      <w:marLeft w:val="0"/>
                                      <w:marRight w:val="0"/>
                                      <w:marTop w:val="0"/>
                                      <w:marBottom w:val="0"/>
                                      <w:divBdr>
                                        <w:top w:val="none" w:sz="0" w:space="0" w:color="auto"/>
                                        <w:left w:val="none" w:sz="0" w:space="0" w:color="auto"/>
                                        <w:bottom w:val="none" w:sz="0" w:space="0" w:color="auto"/>
                                        <w:right w:val="none" w:sz="0" w:space="0" w:color="auto"/>
                                      </w:divBdr>
                                      <w:divsChild>
                                        <w:div w:id="12924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257422">
                  <w:marLeft w:val="0"/>
                  <w:marRight w:val="0"/>
                  <w:marTop w:val="0"/>
                  <w:marBottom w:val="0"/>
                  <w:divBdr>
                    <w:top w:val="none" w:sz="0" w:space="0" w:color="auto"/>
                    <w:left w:val="none" w:sz="0" w:space="0" w:color="auto"/>
                    <w:bottom w:val="none" w:sz="0" w:space="0" w:color="auto"/>
                    <w:right w:val="none" w:sz="0" w:space="0" w:color="auto"/>
                  </w:divBdr>
                  <w:divsChild>
                    <w:div w:id="1103384560">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125510996">
                              <w:marLeft w:val="0"/>
                              <w:marRight w:val="0"/>
                              <w:marTop w:val="0"/>
                              <w:marBottom w:val="0"/>
                              <w:divBdr>
                                <w:top w:val="none" w:sz="0" w:space="0" w:color="auto"/>
                                <w:left w:val="none" w:sz="0" w:space="0" w:color="auto"/>
                                <w:bottom w:val="none" w:sz="0" w:space="0" w:color="auto"/>
                                <w:right w:val="none" w:sz="0" w:space="0" w:color="auto"/>
                              </w:divBdr>
                              <w:divsChild>
                                <w:div w:id="328095400">
                                  <w:marLeft w:val="0"/>
                                  <w:marRight w:val="0"/>
                                  <w:marTop w:val="0"/>
                                  <w:marBottom w:val="0"/>
                                  <w:divBdr>
                                    <w:top w:val="none" w:sz="0" w:space="0" w:color="auto"/>
                                    <w:left w:val="none" w:sz="0" w:space="0" w:color="auto"/>
                                    <w:bottom w:val="none" w:sz="0" w:space="0" w:color="auto"/>
                                    <w:right w:val="none" w:sz="0" w:space="0" w:color="auto"/>
                                  </w:divBdr>
                                  <w:divsChild>
                                    <w:div w:id="1983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9355">
                              <w:marLeft w:val="0"/>
                              <w:marRight w:val="0"/>
                              <w:marTop w:val="0"/>
                              <w:marBottom w:val="0"/>
                              <w:divBdr>
                                <w:top w:val="none" w:sz="0" w:space="0" w:color="auto"/>
                                <w:left w:val="none" w:sz="0" w:space="0" w:color="auto"/>
                                <w:bottom w:val="none" w:sz="0" w:space="0" w:color="auto"/>
                                <w:right w:val="none" w:sz="0" w:space="0" w:color="auto"/>
                              </w:divBdr>
                              <w:divsChild>
                                <w:div w:id="163279425">
                                  <w:marLeft w:val="0"/>
                                  <w:marRight w:val="0"/>
                                  <w:marTop w:val="0"/>
                                  <w:marBottom w:val="0"/>
                                  <w:divBdr>
                                    <w:top w:val="none" w:sz="0" w:space="0" w:color="auto"/>
                                    <w:left w:val="none" w:sz="0" w:space="0" w:color="auto"/>
                                    <w:bottom w:val="none" w:sz="0" w:space="0" w:color="auto"/>
                                    <w:right w:val="none" w:sz="0" w:space="0" w:color="auto"/>
                                  </w:divBdr>
                                  <w:divsChild>
                                    <w:div w:id="3933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32236">
          <w:marLeft w:val="0"/>
          <w:marRight w:val="0"/>
          <w:marTop w:val="0"/>
          <w:marBottom w:val="300"/>
          <w:divBdr>
            <w:top w:val="single" w:sz="6" w:space="0" w:color="D7D7D7"/>
            <w:left w:val="single" w:sz="6" w:space="0" w:color="D7D7D7"/>
            <w:bottom w:val="single" w:sz="6" w:space="0" w:color="D7D7D7"/>
            <w:right w:val="single" w:sz="6" w:space="0" w:color="D7D7D7"/>
          </w:divBdr>
          <w:divsChild>
            <w:div w:id="629476093">
              <w:marLeft w:val="0"/>
              <w:marRight w:val="0"/>
              <w:marTop w:val="0"/>
              <w:marBottom w:val="0"/>
              <w:divBdr>
                <w:top w:val="none" w:sz="0" w:space="0" w:color="auto"/>
                <w:left w:val="none" w:sz="0" w:space="0" w:color="auto"/>
                <w:bottom w:val="none" w:sz="0" w:space="0" w:color="auto"/>
                <w:right w:val="none" w:sz="0" w:space="0" w:color="auto"/>
              </w:divBdr>
              <w:divsChild>
                <w:div w:id="1771195313">
                  <w:marLeft w:val="0"/>
                  <w:marRight w:val="0"/>
                  <w:marTop w:val="0"/>
                  <w:marBottom w:val="0"/>
                  <w:divBdr>
                    <w:top w:val="none" w:sz="0" w:space="0" w:color="auto"/>
                    <w:left w:val="none" w:sz="0" w:space="0" w:color="auto"/>
                    <w:bottom w:val="none" w:sz="0" w:space="0" w:color="auto"/>
                    <w:right w:val="none" w:sz="0" w:space="0" w:color="auto"/>
                  </w:divBdr>
                  <w:divsChild>
                    <w:div w:id="826629476">
                      <w:marLeft w:val="0"/>
                      <w:marRight w:val="0"/>
                      <w:marTop w:val="0"/>
                      <w:marBottom w:val="0"/>
                      <w:divBdr>
                        <w:top w:val="none" w:sz="0" w:space="0" w:color="auto"/>
                        <w:left w:val="none" w:sz="0" w:space="0" w:color="auto"/>
                        <w:bottom w:val="none" w:sz="0" w:space="0" w:color="auto"/>
                        <w:right w:val="none" w:sz="0" w:space="0" w:color="auto"/>
                      </w:divBdr>
                      <w:divsChild>
                        <w:div w:id="1727487437">
                          <w:marLeft w:val="0"/>
                          <w:marRight w:val="0"/>
                          <w:marTop w:val="0"/>
                          <w:marBottom w:val="0"/>
                          <w:divBdr>
                            <w:top w:val="none" w:sz="0" w:space="0" w:color="auto"/>
                            <w:left w:val="none" w:sz="0" w:space="0" w:color="auto"/>
                            <w:bottom w:val="none" w:sz="0" w:space="0" w:color="auto"/>
                            <w:right w:val="none" w:sz="0" w:space="0" w:color="auto"/>
                          </w:divBdr>
                          <w:divsChild>
                            <w:div w:id="122503302">
                              <w:marLeft w:val="0"/>
                              <w:marRight w:val="0"/>
                              <w:marTop w:val="0"/>
                              <w:marBottom w:val="0"/>
                              <w:divBdr>
                                <w:top w:val="none" w:sz="0" w:space="0" w:color="auto"/>
                                <w:left w:val="none" w:sz="0" w:space="0" w:color="auto"/>
                                <w:bottom w:val="none" w:sz="0" w:space="0" w:color="auto"/>
                                <w:right w:val="none" w:sz="0" w:space="0" w:color="auto"/>
                              </w:divBdr>
                              <w:divsChild>
                                <w:div w:id="75709101">
                                  <w:marLeft w:val="0"/>
                                  <w:marRight w:val="0"/>
                                  <w:marTop w:val="0"/>
                                  <w:marBottom w:val="0"/>
                                  <w:divBdr>
                                    <w:top w:val="none" w:sz="0" w:space="0" w:color="auto"/>
                                    <w:left w:val="none" w:sz="0" w:space="0" w:color="auto"/>
                                    <w:bottom w:val="none" w:sz="0" w:space="0" w:color="auto"/>
                                    <w:right w:val="none" w:sz="0" w:space="0" w:color="auto"/>
                                  </w:divBdr>
                                  <w:divsChild>
                                    <w:div w:id="6353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52065">
                  <w:marLeft w:val="1440"/>
                  <w:marRight w:val="1440"/>
                  <w:marTop w:val="0"/>
                  <w:marBottom w:val="0"/>
                  <w:divBdr>
                    <w:top w:val="none" w:sz="0" w:space="0" w:color="auto"/>
                    <w:left w:val="none" w:sz="0" w:space="0" w:color="auto"/>
                    <w:bottom w:val="none" w:sz="0" w:space="0" w:color="auto"/>
                    <w:right w:val="none" w:sz="0" w:space="0" w:color="auto"/>
                  </w:divBdr>
                  <w:divsChild>
                    <w:div w:id="230510579">
                      <w:marLeft w:val="0"/>
                      <w:marRight w:val="0"/>
                      <w:marTop w:val="0"/>
                      <w:marBottom w:val="0"/>
                      <w:divBdr>
                        <w:top w:val="none" w:sz="0" w:space="0" w:color="auto"/>
                        <w:left w:val="none" w:sz="0" w:space="0" w:color="auto"/>
                        <w:bottom w:val="none" w:sz="0" w:space="0" w:color="auto"/>
                        <w:right w:val="none" w:sz="0" w:space="0" w:color="auto"/>
                      </w:divBdr>
                      <w:divsChild>
                        <w:div w:id="850728301">
                          <w:marLeft w:val="0"/>
                          <w:marRight w:val="0"/>
                          <w:marTop w:val="0"/>
                          <w:marBottom w:val="0"/>
                          <w:divBdr>
                            <w:top w:val="none" w:sz="0" w:space="0" w:color="auto"/>
                            <w:left w:val="none" w:sz="0" w:space="0" w:color="auto"/>
                            <w:bottom w:val="none" w:sz="0" w:space="0" w:color="auto"/>
                            <w:right w:val="none" w:sz="0" w:space="0" w:color="auto"/>
                          </w:divBdr>
                          <w:divsChild>
                            <w:div w:id="756945425">
                              <w:marLeft w:val="0"/>
                              <w:marRight w:val="0"/>
                              <w:marTop w:val="0"/>
                              <w:marBottom w:val="0"/>
                              <w:divBdr>
                                <w:top w:val="none" w:sz="0" w:space="0" w:color="auto"/>
                                <w:left w:val="none" w:sz="0" w:space="0" w:color="auto"/>
                                <w:bottom w:val="none" w:sz="0" w:space="0" w:color="auto"/>
                                <w:right w:val="none" w:sz="0" w:space="0" w:color="auto"/>
                              </w:divBdr>
                              <w:divsChild>
                                <w:div w:id="1371608558">
                                  <w:marLeft w:val="0"/>
                                  <w:marRight w:val="0"/>
                                  <w:marTop w:val="0"/>
                                  <w:marBottom w:val="0"/>
                                  <w:divBdr>
                                    <w:top w:val="none" w:sz="0" w:space="0" w:color="auto"/>
                                    <w:left w:val="none" w:sz="0" w:space="0" w:color="auto"/>
                                    <w:bottom w:val="none" w:sz="0" w:space="0" w:color="auto"/>
                                    <w:right w:val="none" w:sz="0" w:space="0" w:color="auto"/>
                                  </w:divBdr>
                                  <w:divsChild>
                                    <w:div w:id="2050837357">
                                      <w:marLeft w:val="0"/>
                                      <w:marRight w:val="0"/>
                                      <w:marTop w:val="0"/>
                                      <w:marBottom w:val="0"/>
                                      <w:divBdr>
                                        <w:top w:val="none" w:sz="0" w:space="0" w:color="auto"/>
                                        <w:left w:val="none" w:sz="0" w:space="0" w:color="auto"/>
                                        <w:bottom w:val="none" w:sz="0" w:space="0" w:color="auto"/>
                                        <w:right w:val="none" w:sz="0" w:space="0" w:color="auto"/>
                                      </w:divBdr>
                                      <w:divsChild>
                                        <w:div w:id="1570920247">
                                          <w:marLeft w:val="0"/>
                                          <w:marRight w:val="0"/>
                                          <w:marTop w:val="0"/>
                                          <w:marBottom w:val="0"/>
                                          <w:divBdr>
                                            <w:top w:val="none" w:sz="0" w:space="0" w:color="auto"/>
                                            <w:left w:val="none" w:sz="0" w:space="0" w:color="auto"/>
                                            <w:bottom w:val="none" w:sz="0" w:space="0" w:color="auto"/>
                                            <w:right w:val="none" w:sz="0" w:space="0" w:color="auto"/>
                                          </w:divBdr>
                                        </w:div>
                                      </w:divsChild>
                                    </w:div>
                                    <w:div w:id="1343973318">
                                      <w:marLeft w:val="0"/>
                                      <w:marRight w:val="0"/>
                                      <w:marTop w:val="0"/>
                                      <w:marBottom w:val="0"/>
                                      <w:divBdr>
                                        <w:top w:val="none" w:sz="0" w:space="0" w:color="auto"/>
                                        <w:left w:val="none" w:sz="0" w:space="0" w:color="auto"/>
                                        <w:bottom w:val="none" w:sz="0" w:space="0" w:color="auto"/>
                                        <w:right w:val="none" w:sz="0" w:space="0" w:color="auto"/>
                                      </w:divBdr>
                                      <w:divsChild>
                                        <w:div w:id="1048531439">
                                          <w:marLeft w:val="0"/>
                                          <w:marRight w:val="0"/>
                                          <w:marTop w:val="0"/>
                                          <w:marBottom w:val="0"/>
                                          <w:divBdr>
                                            <w:top w:val="none" w:sz="0" w:space="0" w:color="auto"/>
                                            <w:left w:val="none" w:sz="0" w:space="0" w:color="auto"/>
                                            <w:bottom w:val="none" w:sz="0" w:space="0" w:color="auto"/>
                                            <w:right w:val="none" w:sz="0" w:space="0" w:color="auto"/>
                                          </w:divBdr>
                                        </w:div>
                                      </w:divsChild>
                                    </w:div>
                                    <w:div w:id="1866753638">
                                      <w:marLeft w:val="0"/>
                                      <w:marRight w:val="0"/>
                                      <w:marTop w:val="0"/>
                                      <w:marBottom w:val="0"/>
                                      <w:divBdr>
                                        <w:top w:val="none" w:sz="0" w:space="0" w:color="auto"/>
                                        <w:left w:val="none" w:sz="0" w:space="0" w:color="auto"/>
                                        <w:bottom w:val="none" w:sz="0" w:space="0" w:color="auto"/>
                                        <w:right w:val="none" w:sz="0" w:space="0" w:color="auto"/>
                                      </w:divBdr>
                                      <w:divsChild>
                                        <w:div w:id="1174220756">
                                          <w:marLeft w:val="0"/>
                                          <w:marRight w:val="0"/>
                                          <w:marTop w:val="0"/>
                                          <w:marBottom w:val="0"/>
                                          <w:divBdr>
                                            <w:top w:val="none" w:sz="0" w:space="0" w:color="auto"/>
                                            <w:left w:val="none" w:sz="0" w:space="0" w:color="auto"/>
                                            <w:bottom w:val="none" w:sz="0" w:space="0" w:color="auto"/>
                                            <w:right w:val="none" w:sz="0" w:space="0" w:color="auto"/>
                                          </w:divBdr>
                                        </w:div>
                                      </w:divsChild>
                                    </w:div>
                                    <w:div w:id="1195849464">
                                      <w:marLeft w:val="0"/>
                                      <w:marRight w:val="0"/>
                                      <w:marTop w:val="0"/>
                                      <w:marBottom w:val="0"/>
                                      <w:divBdr>
                                        <w:top w:val="none" w:sz="0" w:space="0" w:color="auto"/>
                                        <w:left w:val="none" w:sz="0" w:space="0" w:color="auto"/>
                                        <w:bottom w:val="none" w:sz="0" w:space="0" w:color="auto"/>
                                        <w:right w:val="none" w:sz="0" w:space="0" w:color="auto"/>
                                      </w:divBdr>
                                      <w:divsChild>
                                        <w:div w:id="109861496">
                                          <w:marLeft w:val="0"/>
                                          <w:marRight w:val="0"/>
                                          <w:marTop w:val="0"/>
                                          <w:marBottom w:val="0"/>
                                          <w:divBdr>
                                            <w:top w:val="none" w:sz="0" w:space="0" w:color="auto"/>
                                            <w:left w:val="none" w:sz="0" w:space="0" w:color="auto"/>
                                            <w:bottom w:val="none" w:sz="0" w:space="0" w:color="auto"/>
                                            <w:right w:val="none" w:sz="0" w:space="0" w:color="auto"/>
                                          </w:divBdr>
                                        </w:div>
                                      </w:divsChild>
                                    </w:div>
                                    <w:div w:id="852453752">
                                      <w:marLeft w:val="0"/>
                                      <w:marRight w:val="0"/>
                                      <w:marTop w:val="0"/>
                                      <w:marBottom w:val="0"/>
                                      <w:divBdr>
                                        <w:top w:val="none" w:sz="0" w:space="0" w:color="auto"/>
                                        <w:left w:val="none" w:sz="0" w:space="0" w:color="auto"/>
                                        <w:bottom w:val="none" w:sz="0" w:space="0" w:color="auto"/>
                                        <w:right w:val="none" w:sz="0" w:space="0" w:color="auto"/>
                                      </w:divBdr>
                                      <w:divsChild>
                                        <w:div w:id="1618945551">
                                          <w:marLeft w:val="0"/>
                                          <w:marRight w:val="0"/>
                                          <w:marTop w:val="0"/>
                                          <w:marBottom w:val="0"/>
                                          <w:divBdr>
                                            <w:top w:val="none" w:sz="0" w:space="0" w:color="auto"/>
                                            <w:left w:val="none" w:sz="0" w:space="0" w:color="auto"/>
                                            <w:bottom w:val="none" w:sz="0" w:space="0" w:color="auto"/>
                                            <w:right w:val="none" w:sz="0" w:space="0" w:color="auto"/>
                                          </w:divBdr>
                                        </w:div>
                                      </w:divsChild>
                                    </w:div>
                                    <w:div w:id="606349584">
                                      <w:marLeft w:val="0"/>
                                      <w:marRight w:val="0"/>
                                      <w:marTop w:val="0"/>
                                      <w:marBottom w:val="0"/>
                                      <w:divBdr>
                                        <w:top w:val="none" w:sz="0" w:space="0" w:color="auto"/>
                                        <w:left w:val="none" w:sz="0" w:space="0" w:color="auto"/>
                                        <w:bottom w:val="none" w:sz="0" w:space="0" w:color="auto"/>
                                        <w:right w:val="none" w:sz="0" w:space="0" w:color="auto"/>
                                      </w:divBdr>
                                      <w:divsChild>
                                        <w:div w:id="1037120049">
                                          <w:marLeft w:val="0"/>
                                          <w:marRight w:val="0"/>
                                          <w:marTop w:val="0"/>
                                          <w:marBottom w:val="0"/>
                                          <w:divBdr>
                                            <w:top w:val="none" w:sz="0" w:space="0" w:color="auto"/>
                                            <w:left w:val="none" w:sz="0" w:space="0" w:color="auto"/>
                                            <w:bottom w:val="none" w:sz="0" w:space="0" w:color="auto"/>
                                            <w:right w:val="none" w:sz="0" w:space="0" w:color="auto"/>
                                          </w:divBdr>
                                        </w:div>
                                      </w:divsChild>
                                    </w:div>
                                    <w:div w:id="871769102">
                                      <w:marLeft w:val="0"/>
                                      <w:marRight w:val="0"/>
                                      <w:marTop w:val="0"/>
                                      <w:marBottom w:val="0"/>
                                      <w:divBdr>
                                        <w:top w:val="none" w:sz="0" w:space="0" w:color="auto"/>
                                        <w:left w:val="none" w:sz="0" w:space="0" w:color="auto"/>
                                        <w:bottom w:val="none" w:sz="0" w:space="0" w:color="auto"/>
                                        <w:right w:val="none" w:sz="0" w:space="0" w:color="auto"/>
                                      </w:divBdr>
                                      <w:divsChild>
                                        <w:div w:id="1846479470">
                                          <w:marLeft w:val="0"/>
                                          <w:marRight w:val="0"/>
                                          <w:marTop w:val="0"/>
                                          <w:marBottom w:val="0"/>
                                          <w:divBdr>
                                            <w:top w:val="none" w:sz="0" w:space="0" w:color="auto"/>
                                            <w:left w:val="none" w:sz="0" w:space="0" w:color="auto"/>
                                            <w:bottom w:val="none" w:sz="0" w:space="0" w:color="auto"/>
                                            <w:right w:val="none" w:sz="0" w:space="0" w:color="auto"/>
                                          </w:divBdr>
                                        </w:div>
                                      </w:divsChild>
                                    </w:div>
                                    <w:div w:id="1139762642">
                                      <w:marLeft w:val="0"/>
                                      <w:marRight w:val="0"/>
                                      <w:marTop w:val="0"/>
                                      <w:marBottom w:val="0"/>
                                      <w:divBdr>
                                        <w:top w:val="none" w:sz="0" w:space="0" w:color="auto"/>
                                        <w:left w:val="none" w:sz="0" w:space="0" w:color="auto"/>
                                        <w:bottom w:val="none" w:sz="0" w:space="0" w:color="auto"/>
                                        <w:right w:val="none" w:sz="0" w:space="0" w:color="auto"/>
                                      </w:divBdr>
                                      <w:divsChild>
                                        <w:div w:id="1323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144">
                                  <w:marLeft w:val="0"/>
                                  <w:marRight w:val="0"/>
                                  <w:marTop w:val="0"/>
                                  <w:marBottom w:val="0"/>
                                  <w:divBdr>
                                    <w:top w:val="none" w:sz="0" w:space="0" w:color="auto"/>
                                    <w:left w:val="none" w:sz="0" w:space="0" w:color="auto"/>
                                    <w:bottom w:val="none" w:sz="0" w:space="0" w:color="auto"/>
                                    <w:right w:val="none" w:sz="0" w:space="0" w:color="auto"/>
                                  </w:divBdr>
                                  <w:divsChild>
                                    <w:div w:id="1402092934">
                                      <w:marLeft w:val="0"/>
                                      <w:marRight w:val="0"/>
                                      <w:marTop w:val="0"/>
                                      <w:marBottom w:val="0"/>
                                      <w:divBdr>
                                        <w:top w:val="none" w:sz="0" w:space="0" w:color="auto"/>
                                        <w:left w:val="none" w:sz="0" w:space="0" w:color="auto"/>
                                        <w:bottom w:val="none" w:sz="0" w:space="0" w:color="auto"/>
                                        <w:right w:val="none" w:sz="0" w:space="0" w:color="auto"/>
                                      </w:divBdr>
                                      <w:divsChild>
                                        <w:div w:id="1575579678">
                                          <w:marLeft w:val="0"/>
                                          <w:marRight w:val="0"/>
                                          <w:marTop w:val="0"/>
                                          <w:marBottom w:val="0"/>
                                          <w:divBdr>
                                            <w:top w:val="none" w:sz="0" w:space="0" w:color="auto"/>
                                            <w:left w:val="none" w:sz="0" w:space="0" w:color="auto"/>
                                            <w:bottom w:val="none" w:sz="0" w:space="0" w:color="auto"/>
                                            <w:right w:val="none" w:sz="0" w:space="0" w:color="auto"/>
                                          </w:divBdr>
                                        </w:div>
                                      </w:divsChild>
                                    </w:div>
                                    <w:div w:id="1834026460">
                                      <w:marLeft w:val="0"/>
                                      <w:marRight w:val="0"/>
                                      <w:marTop w:val="0"/>
                                      <w:marBottom w:val="0"/>
                                      <w:divBdr>
                                        <w:top w:val="none" w:sz="0" w:space="0" w:color="auto"/>
                                        <w:left w:val="none" w:sz="0" w:space="0" w:color="auto"/>
                                        <w:bottom w:val="none" w:sz="0" w:space="0" w:color="auto"/>
                                        <w:right w:val="none" w:sz="0" w:space="0" w:color="auto"/>
                                      </w:divBdr>
                                      <w:divsChild>
                                        <w:div w:id="1197354844">
                                          <w:marLeft w:val="0"/>
                                          <w:marRight w:val="0"/>
                                          <w:marTop w:val="0"/>
                                          <w:marBottom w:val="0"/>
                                          <w:divBdr>
                                            <w:top w:val="none" w:sz="0" w:space="0" w:color="auto"/>
                                            <w:left w:val="none" w:sz="0" w:space="0" w:color="auto"/>
                                            <w:bottom w:val="none" w:sz="0" w:space="0" w:color="auto"/>
                                            <w:right w:val="none" w:sz="0" w:space="0" w:color="auto"/>
                                          </w:divBdr>
                                        </w:div>
                                      </w:divsChild>
                                    </w:div>
                                    <w:div w:id="594703041">
                                      <w:marLeft w:val="0"/>
                                      <w:marRight w:val="0"/>
                                      <w:marTop w:val="0"/>
                                      <w:marBottom w:val="0"/>
                                      <w:divBdr>
                                        <w:top w:val="none" w:sz="0" w:space="0" w:color="auto"/>
                                        <w:left w:val="none" w:sz="0" w:space="0" w:color="auto"/>
                                        <w:bottom w:val="none" w:sz="0" w:space="0" w:color="auto"/>
                                        <w:right w:val="none" w:sz="0" w:space="0" w:color="auto"/>
                                      </w:divBdr>
                                      <w:divsChild>
                                        <w:div w:id="1187477123">
                                          <w:marLeft w:val="0"/>
                                          <w:marRight w:val="0"/>
                                          <w:marTop w:val="0"/>
                                          <w:marBottom w:val="0"/>
                                          <w:divBdr>
                                            <w:top w:val="none" w:sz="0" w:space="0" w:color="auto"/>
                                            <w:left w:val="none" w:sz="0" w:space="0" w:color="auto"/>
                                            <w:bottom w:val="none" w:sz="0" w:space="0" w:color="auto"/>
                                            <w:right w:val="none" w:sz="0" w:space="0" w:color="auto"/>
                                          </w:divBdr>
                                        </w:div>
                                      </w:divsChild>
                                    </w:div>
                                    <w:div w:id="428502667">
                                      <w:marLeft w:val="0"/>
                                      <w:marRight w:val="0"/>
                                      <w:marTop w:val="0"/>
                                      <w:marBottom w:val="0"/>
                                      <w:divBdr>
                                        <w:top w:val="none" w:sz="0" w:space="0" w:color="auto"/>
                                        <w:left w:val="none" w:sz="0" w:space="0" w:color="auto"/>
                                        <w:bottom w:val="none" w:sz="0" w:space="0" w:color="auto"/>
                                        <w:right w:val="none" w:sz="0" w:space="0" w:color="auto"/>
                                      </w:divBdr>
                                      <w:divsChild>
                                        <w:div w:id="2034838418">
                                          <w:marLeft w:val="0"/>
                                          <w:marRight w:val="0"/>
                                          <w:marTop w:val="0"/>
                                          <w:marBottom w:val="0"/>
                                          <w:divBdr>
                                            <w:top w:val="none" w:sz="0" w:space="0" w:color="auto"/>
                                            <w:left w:val="none" w:sz="0" w:space="0" w:color="auto"/>
                                            <w:bottom w:val="none" w:sz="0" w:space="0" w:color="auto"/>
                                            <w:right w:val="none" w:sz="0" w:space="0" w:color="auto"/>
                                          </w:divBdr>
                                        </w:div>
                                      </w:divsChild>
                                    </w:div>
                                    <w:div w:id="1476600535">
                                      <w:marLeft w:val="0"/>
                                      <w:marRight w:val="0"/>
                                      <w:marTop w:val="0"/>
                                      <w:marBottom w:val="0"/>
                                      <w:divBdr>
                                        <w:top w:val="none" w:sz="0" w:space="0" w:color="auto"/>
                                        <w:left w:val="none" w:sz="0" w:space="0" w:color="auto"/>
                                        <w:bottom w:val="none" w:sz="0" w:space="0" w:color="auto"/>
                                        <w:right w:val="none" w:sz="0" w:space="0" w:color="auto"/>
                                      </w:divBdr>
                                      <w:divsChild>
                                        <w:div w:id="1766000603">
                                          <w:marLeft w:val="0"/>
                                          <w:marRight w:val="0"/>
                                          <w:marTop w:val="0"/>
                                          <w:marBottom w:val="0"/>
                                          <w:divBdr>
                                            <w:top w:val="none" w:sz="0" w:space="0" w:color="auto"/>
                                            <w:left w:val="none" w:sz="0" w:space="0" w:color="auto"/>
                                            <w:bottom w:val="none" w:sz="0" w:space="0" w:color="auto"/>
                                            <w:right w:val="none" w:sz="0" w:space="0" w:color="auto"/>
                                          </w:divBdr>
                                        </w:div>
                                      </w:divsChild>
                                    </w:div>
                                    <w:div w:id="621304810">
                                      <w:marLeft w:val="0"/>
                                      <w:marRight w:val="0"/>
                                      <w:marTop w:val="0"/>
                                      <w:marBottom w:val="0"/>
                                      <w:divBdr>
                                        <w:top w:val="none" w:sz="0" w:space="0" w:color="auto"/>
                                        <w:left w:val="none" w:sz="0" w:space="0" w:color="auto"/>
                                        <w:bottom w:val="none" w:sz="0" w:space="0" w:color="auto"/>
                                        <w:right w:val="none" w:sz="0" w:space="0" w:color="auto"/>
                                      </w:divBdr>
                                      <w:divsChild>
                                        <w:div w:id="611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187581">
      <w:bodyDiv w:val="1"/>
      <w:marLeft w:val="0"/>
      <w:marRight w:val="0"/>
      <w:marTop w:val="0"/>
      <w:marBottom w:val="0"/>
      <w:divBdr>
        <w:top w:val="none" w:sz="0" w:space="0" w:color="auto"/>
        <w:left w:val="none" w:sz="0" w:space="0" w:color="auto"/>
        <w:bottom w:val="none" w:sz="0" w:space="0" w:color="auto"/>
        <w:right w:val="none" w:sz="0" w:space="0" w:color="auto"/>
      </w:divBdr>
    </w:div>
    <w:div w:id="1083338093">
      <w:bodyDiv w:val="1"/>
      <w:marLeft w:val="0"/>
      <w:marRight w:val="0"/>
      <w:marTop w:val="0"/>
      <w:marBottom w:val="0"/>
      <w:divBdr>
        <w:top w:val="none" w:sz="0" w:space="0" w:color="auto"/>
        <w:left w:val="none" w:sz="0" w:space="0" w:color="auto"/>
        <w:bottom w:val="none" w:sz="0" w:space="0" w:color="auto"/>
        <w:right w:val="none" w:sz="0" w:space="0" w:color="auto"/>
      </w:divBdr>
    </w:div>
    <w:div w:id="1097559743">
      <w:bodyDiv w:val="1"/>
      <w:marLeft w:val="0"/>
      <w:marRight w:val="0"/>
      <w:marTop w:val="0"/>
      <w:marBottom w:val="0"/>
      <w:divBdr>
        <w:top w:val="none" w:sz="0" w:space="0" w:color="auto"/>
        <w:left w:val="none" w:sz="0" w:space="0" w:color="auto"/>
        <w:bottom w:val="none" w:sz="0" w:space="0" w:color="auto"/>
        <w:right w:val="none" w:sz="0" w:space="0" w:color="auto"/>
      </w:divBdr>
    </w:div>
    <w:div w:id="1113014818">
      <w:bodyDiv w:val="1"/>
      <w:marLeft w:val="0"/>
      <w:marRight w:val="0"/>
      <w:marTop w:val="0"/>
      <w:marBottom w:val="0"/>
      <w:divBdr>
        <w:top w:val="none" w:sz="0" w:space="0" w:color="auto"/>
        <w:left w:val="none" w:sz="0" w:space="0" w:color="auto"/>
        <w:bottom w:val="none" w:sz="0" w:space="0" w:color="auto"/>
        <w:right w:val="none" w:sz="0" w:space="0" w:color="auto"/>
      </w:divBdr>
    </w:div>
    <w:div w:id="1124083221">
      <w:bodyDiv w:val="1"/>
      <w:marLeft w:val="0"/>
      <w:marRight w:val="0"/>
      <w:marTop w:val="0"/>
      <w:marBottom w:val="0"/>
      <w:divBdr>
        <w:top w:val="none" w:sz="0" w:space="0" w:color="auto"/>
        <w:left w:val="none" w:sz="0" w:space="0" w:color="auto"/>
        <w:bottom w:val="none" w:sz="0" w:space="0" w:color="auto"/>
        <w:right w:val="none" w:sz="0" w:space="0" w:color="auto"/>
      </w:divBdr>
    </w:div>
    <w:div w:id="1133596956">
      <w:bodyDiv w:val="1"/>
      <w:marLeft w:val="0"/>
      <w:marRight w:val="0"/>
      <w:marTop w:val="0"/>
      <w:marBottom w:val="0"/>
      <w:divBdr>
        <w:top w:val="none" w:sz="0" w:space="0" w:color="auto"/>
        <w:left w:val="none" w:sz="0" w:space="0" w:color="auto"/>
        <w:bottom w:val="none" w:sz="0" w:space="0" w:color="auto"/>
        <w:right w:val="none" w:sz="0" w:space="0" w:color="auto"/>
      </w:divBdr>
    </w:div>
    <w:div w:id="1142889668">
      <w:bodyDiv w:val="1"/>
      <w:marLeft w:val="0"/>
      <w:marRight w:val="0"/>
      <w:marTop w:val="0"/>
      <w:marBottom w:val="0"/>
      <w:divBdr>
        <w:top w:val="none" w:sz="0" w:space="0" w:color="auto"/>
        <w:left w:val="none" w:sz="0" w:space="0" w:color="auto"/>
        <w:bottom w:val="none" w:sz="0" w:space="0" w:color="auto"/>
        <w:right w:val="none" w:sz="0" w:space="0" w:color="auto"/>
      </w:divBdr>
    </w:div>
    <w:div w:id="1157840802">
      <w:bodyDiv w:val="1"/>
      <w:marLeft w:val="0"/>
      <w:marRight w:val="0"/>
      <w:marTop w:val="0"/>
      <w:marBottom w:val="0"/>
      <w:divBdr>
        <w:top w:val="none" w:sz="0" w:space="0" w:color="auto"/>
        <w:left w:val="none" w:sz="0" w:space="0" w:color="auto"/>
        <w:bottom w:val="none" w:sz="0" w:space="0" w:color="auto"/>
        <w:right w:val="none" w:sz="0" w:space="0" w:color="auto"/>
      </w:divBdr>
    </w:div>
    <w:div w:id="1220215523">
      <w:bodyDiv w:val="1"/>
      <w:marLeft w:val="0"/>
      <w:marRight w:val="0"/>
      <w:marTop w:val="0"/>
      <w:marBottom w:val="0"/>
      <w:divBdr>
        <w:top w:val="none" w:sz="0" w:space="0" w:color="auto"/>
        <w:left w:val="none" w:sz="0" w:space="0" w:color="auto"/>
        <w:bottom w:val="none" w:sz="0" w:space="0" w:color="auto"/>
        <w:right w:val="none" w:sz="0" w:space="0" w:color="auto"/>
      </w:divBdr>
    </w:div>
    <w:div w:id="1224366258">
      <w:bodyDiv w:val="1"/>
      <w:marLeft w:val="0"/>
      <w:marRight w:val="0"/>
      <w:marTop w:val="0"/>
      <w:marBottom w:val="0"/>
      <w:divBdr>
        <w:top w:val="none" w:sz="0" w:space="0" w:color="auto"/>
        <w:left w:val="none" w:sz="0" w:space="0" w:color="auto"/>
        <w:bottom w:val="none" w:sz="0" w:space="0" w:color="auto"/>
        <w:right w:val="none" w:sz="0" w:space="0" w:color="auto"/>
      </w:divBdr>
    </w:div>
    <w:div w:id="1233274782">
      <w:bodyDiv w:val="1"/>
      <w:marLeft w:val="0"/>
      <w:marRight w:val="0"/>
      <w:marTop w:val="0"/>
      <w:marBottom w:val="0"/>
      <w:divBdr>
        <w:top w:val="none" w:sz="0" w:space="0" w:color="auto"/>
        <w:left w:val="none" w:sz="0" w:space="0" w:color="auto"/>
        <w:bottom w:val="none" w:sz="0" w:space="0" w:color="auto"/>
        <w:right w:val="none" w:sz="0" w:space="0" w:color="auto"/>
      </w:divBdr>
    </w:div>
    <w:div w:id="1255432750">
      <w:bodyDiv w:val="1"/>
      <w:marLeft w:val="0"/>
      <w:marRight w:val="0"/>
      <w:marTop w:val="0"/>
      <w:marBottom w:val="0"/>
      <w:divBdr>
        <w:top w:val="none" w:sz="0" w:space="0" w:color="auto"/>
        <w:left w:val="none" w:sz="0" w:space="0" w:color="auto"/>
        <w:bottom w:val="none" w:sz="0" w:space="0" w:color="auto"/>
        <w:right w:val="none" w:sz="0" w:space="0" w:color="auto"/>
      </w:divBdr>
    </w:div>
    <w:div w:id="1257012050">
      <w:bodyDiv w:val="1"/>
      <w:marLeft w:val="0"/>
      <w:marRight w:val="0"/>
      <w:marTop w:val="0"/>
      <w:marBottom w:val="0"/>
      <w:divBdr>
        <w:top w:val="none" w:sz="0" w:space="0" w:color="auto"/>
        <w:left w:val="none" w:sz="0" w:space="0" w:color="auto"/>
        <w:bottom w:val="none" w:sz="0" w:space="0" w:color="auto"/>
        <w:right w:val="none" w:sz="0" w:space="0" w:color="auto"/>
      </w:divBdr>
    </w:div>
    <w:div w:id="1268777618">
      <w:bodyDiv w:val="1"/>
      <w:marLeft w:val="0"/>
      <w:marRight w:val="0"/>
      <w:marTop w:val="0"/>
      <w:marBottom w:val="0"/>
      <w:divBdr>
        <w:top w:val="none" w:sz="0" w:space="0" w:color="auto"/>
        <w:left w:val="none" w:sz="0" w:space="0" w:color="auto"/>
        <w:bottom w:val="none" w:sz="0" w:space="0" w:color="auto"/>
        <w:right w:val="none" w:sz="0" w:space="0" w:color="auto"/>
      </w:divBdr>
    </w:div>
    <w:div w:id="1299451691">
      <w:bodyDiv w:val="1"/>
      <w:marLeft w:val="0"/>
      <w:marRight w:val="0"/>
      <w:marTop w:val="0"/>
      <w:marBottom w:val="0"/>
      <w:divBdr>
        <w:top w:val="none" w:sz="0" w:space="0" w:color="auto"/>
        <w:left w:val="none" w:sz="0" w:space="0" w:color="auto"/>
        <w:bottom w:val="none" w:sz="0" w:space="0" w:color="auto"/>
        <w:right w:val="none" w:sz="0" w:space="0" w:color="auto"/>
      </w:divBdr>
    </w:div>
    <w:div w:id="1321230751">
      <w:bodyDiv w:val="1"/>
      <w:marLeft w:val="0"/>
      <w:marRight w:val="0"/>
      <w:marTop w:val="0"/>
      <w:marBottom w:val="0"/>
      <w:divBdr>
        <w:top w:val="none" w:sz="0" w:space="0" w:color="auto"/>
        <w:left w:val="none" w:sz="0" w:space="0" w:color="auto"/>
        <w:bottom w:val="none" w:sz="0" w:space="0" w:color="auto"/>
        <w:right w:val="none" w:sz="0" w:space="0" w:color="auto"/>
      </w:divBdr>
    </w:div>
    <w:div w:id="1345665752">
      <w:bodyDiv w:val="1"/>
      <w:marLeft w:val="0"/>
      <w:marRight w:val="0"/>
      <w:marTop w:val="0"/>
      <w:marBottom w:val="0"/>
      <w:divBdr>
        <w:top w:val="none" w:sz="0" w:space="0" w:color="auto"/>
        <w:left w:val="none" w:sz="0" w:space="0" w:color="auto"/>
        <w:bottom w:val="none" w:sz="0" w:space="0" w:color="auto"/>
        <w:right w:val="none" w:sz="0" w:space="0" w:color="auto"/>
      </w:divBdr>
    </w:div>
    <w:div w:id="1360542870">
      <w:bodyDiv w:val="1"/>
      <w:marLeft w:val="0"/>
      <w:marRight w:val="0"/>
      <w:marTop w:val="0"/>
      <w:marBottom w:val="0"/>
      <w:divBdr>
        <w:top w:val="none" w:sz="0" w:space="0" w:color="auto"/>
        <w:left w:val="none" w:sz="0" w:space="0" w:color="auto"/>
        <w:bottom w:val="none" w:sz="0" w:space="0" w:color="auto"/>
        <w:right w:val="none" w:sz="0" w:space="0" w:color="auto"/>
      </w:divBdr>
    </w:div>
    <w:div w:id="1389109761">
      <w:bodyDiv w:val="1"/>
      <w:marLeft w:val="0"/>
      <w:marRight w:val="0"/>
      <w:marTop w:val="0"/>
      <w:marBottom w:val="0"/>
      <w:divBdr>
        <w:top w:val="none" w:sz="0" w:space="0" w:color="auto"/>
        <w:left w:val="none" w:sz="0" w:space="0" w:color="auto"/>
        <w:bottom w:val="none" w:sz="0" w:space="0" w:color="auto"/>
        <w:right w:val="none" w:sz="0" w:space="0" w:color="auto"/>
      </w:divBdr>
    </w:div>
    <w:div w:id="1415275659">
      <w:bodyDiv w:val="1"/>
      <w:marLeft w:val="0"/>
      <w:marRight w:val="0"/>
      <w:marTop w:val="0"/>
      <w:marBottom w:val="0"/>
      <w:divBdr>
        <w:top w:val="none" w:sz="0" w:space="0" w:color="auto"/>
        <w:left w:val="none" w:sz="0" w:space="0" w:color="auto"/>
        <w:bottom w:val="none" w:sz="0" w:space="0" w:color="auto"/>
        <w:right w:val="none" w:sz="0" w:space="0" w:color="auto"/>
      </w:divBdr>
    </w:div>
    <w:div w:id="1423599227">
      <w:bodyDiv w:val="1"/>
      <w:marLeft w:val="0"/>
      <w:marRight w:val="0"/>
      <w:marTop w:val="0"/>
      <w:marBottom w:val="0"/>
      <w:divBdr>
        <w:top w:val="none" w:sz="0" w:space="0" w:color="auto"/>
        <w:left w:val="none" w:sz="0" w:space="0" w:color="auto"/>
        <w:bottom w:val="none" w:sz="0" w:space="0" w:color="auto"/>
        <w:right w:val="none" w:sz="0" w:space="0" w:color="auto"/>
      </w:divBdr>
      <w:divsChild>
        <w:div w:id="562562107">
          <w:marLeft w:val="0"/>
          <w:marRight w:val="0"/>
          <w:marTop w:val="0"/>
          <w:marBottom w:val="0"/>
          <w:divBdr>
            <w:top w:val="none" w:sz="0" w:space="0" w:color="auto"/>
            <w:left w:val="none" w:sz="0" w:space="0" w:color="auto"/>
            <w:bottom w:val="none" w:sz="0" w:space="0" w:color="auto"/>
            <w:right w:val="none" w:sz="0" w:space="0" w:color="auto"/>
          </w:divBdr>
          <w:divsChild>
            <w:div w:id="928193759">
              <w:marLeft w:val="0"/>
              <w:marRight w:val="0"/>
              <w:marTop w:val="0"/>
              <w:marBottom w:val="0"/>
              <w:divBdr>
                <w:top w:val="none" w:sz="0" w:space="0" w:color="auto"/>
                <w:left w:val="none" w:sz="0" w:space="0" w:color="auto"/>
                <w:bottom w:val="none" w:sz="0" w:space="0" w:color="auto"/>
                <w:right w:val="none" w:sz="0" w:space="0" w:color="auto"/>
              </w:divBdr>
              <w:divsChild>
                <w:div w:id="635910543">
                  <w:marLeft w:val="0"/>
                  <w:marRight w:val="0"/>
                  <w:marTop w:val="0"/>
                  <w:marBottom w:val="0"/>
                  <w:divBdr>
                    <w:top w:val="none" w:sz="0" w:space="0" w:color="auto"/>
                    <w:left w:val="none" w:sz="0" w:space="0" w:color="auto"/>
                    <w:bottom w:val="none" w:sz="0" w:space="0" w:color="auto"/>
                    <w:right w:val="none" w:sz="0" w:space="0" w:color="auto"/>
                  </w:divBdr>
                </w:div>
                <w:div w:id="1951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3804">
      <w:bodyDiv w:val="1"/>
      <w:marLeft w:val="0"/>
      <w:marRight w:val="0"/>
      <w:marTop w:val="0"/>
      <w:marBottom w:val="0"/>
      <w:divBdr>
        <w:top w:val="none" w:sz="0" w:space="0" w:color="auto"/>
        <w:left w:val="none" w:sz="0" w:space="0" w:color="auto"/>
        <w:bottom w:val="none" w:sz="0" w:space="0" w:color="auto"/>
        <w:right w:val="none" w:sz="0" w:space="0" w:color="auto"/>
      </w:divBdr>
    </w:div>
    <w:div w:id="1480220602">
      <w:bodyDiv w:val="1"/>
      <w:marLeft w:val="0"/>
      <w:marRight w:val="0"/>
      <w:marTop w:val="0"/>
      <w:marBottom w:val="0"/>
      <w:divBdr>
        <w:top w:val="none" w:sz="0" w:space="0" w:color="auto"/>
        <w:left w:val="none" w:sz="0" w:space="0" w:color="auto"/>
        <w:bottom w:val="none" w:sz="0" w:space="0" w:color="auto"/>
        <w:right w:val="none" w:sz="0" w:space="0" w:color="auto"/>
      </w:divBdr>
    </w:div>
    <w:div w:id="1482043161">
      <w:bodyDiv w:val="1"/>
      <w:marLeft w:val="0"/>
      <w:marRight w:val="0"/>
      <w:marTop w:val="0"/>
      <w:marBottom w:val="0"/>
      <w:divBdr>
        <w:top w:val="none" w:sz="0" w:space="0" w:color="auto"/>
        <w:left w:val="none" w:sz="0" w:space="0" w:color="auto"/>
        <w:bottom w:val="none" w:sz="0" w:space="0" w:color="auto"/>
        <w:right w:val="none" w:sz="0" w:space="0" w:color="auto"/>
      </w:divBdr>
    </w:div>
    <w:div w:id="1489176889">
      <w:bodyDiv w:val="1"/>
      <w:marLeft w:val="0"/>
      <w:marRight w:val="0"/>
      <w:marTop w:val="0"/>
      <w:marBottom w:val="0"/>
      <w:divBdr>
        <w:top w:val="none" w:sz="0" w:space="0" w:color="auto"/>
        <w:left w:val="none" w:sz="0" w:space="0" w:color="auto"/>
        <w:bottom w:val="none" w:sz="0" w:space="0" w:color="auto"/>
        <w:right w:val="none" w:sz="0" w:space="0" w:color="auto"/>
      </w:divBdr>
    </w:div>
    <w:div w:id="1546526458">
      <w:bodyDiv w:val="1"/>
      <w:marLeft w:val="0"/>
      <w:marRight w:val="0"/>
      <w:marTop w:val="0"/>
      <w:marBottom w:val="0"/>
      <w:divBdr>
        <w:top w:val="none" w:sz="0" w:space="0" w:color="auto"/>
        <w:left w:val="none" w:sz="0" w:space="0" w:color="auto"/>
        <w:bottom w:val="none" w:sz="0" w:space="0" w:color="auto"/>
        <w:right w:val="none" w:sz="0" w:space="0" w:color="auto"/>
      </w:divBdr>
    </w:div>
    <w:div w:id="1678730888">
      <w:bodyDiv w:val="1"/>
      <w:marLeft w:val="0"/>
      <w:marRight w:val="0"/>
      <w:marTop w:val="0"/>
      <w:marBottom w:val="0"/>
      <w:divBdr>
        <w:top w:val="none" w:sz="0" w:space="0" w:color="auto"/>
        <w:left w:val="none" w:sz="0" w:space="0" w:color="auto"/>
        <w:bottom w:val="none" w:sz="0" w:space="0" w:color="auto"/>
        <w:right w:val="none" w:sz="0" w:space="0" w:color="auto"/>
      </w:divBdr>
    </w:div>
    <w:div w:id="1686176913">
      <w:bodyDiv w:val="1"/>
      <w:marLeft w:val="0"/>
      <w:marRight w:val="0"/>
      <w:marTop w:val="0"/>
      <w:marBottom w:val="0"/>
      <w:divBdr>
        <w:top w:val="none" w:sz="0" w:space="0" w:color="auto"/>
        <w:left w:val="none" w:sz="0" w:space="0" w:color="auto"/>
        <w:bottom w:val="none" w:sz="0" w:space="0" w:color="auto"/>
        <w:right w:val="none" w:sz="0" w:space="0" w:color="auto"/>
      </w:divBdr>
    </w:div>
    <w:div w:id="1703820452">
      <w:bodyDiv w:val="1"/>
      <w:marLeft w:val="0"/>
      <w:marRight w:val="0"/>
      <w:marTop w:val="0"/>
      <w:marBottom w:val="0"/>
      <w:divBdr>
        <w:top w:val="none" w:sz="0" w:space="0" w:color="auto"/>
        <w:left w:val="none" w:sz="0" w:space="0" w:color="auto"/>
        <w:bottom w:val="none" w:sz="0" w:space="0" w:color="auto"/>
        <w:right w:val="none" w:sz="0" w:space="0" w:color="auto"/>
      </w:divBdr>
    </w:div>
    <w:div w:id="1713260279">
      <w:bodyDiv w:val="1"/>
      <w:marLeft w:val="0"/>
      <w:marRight w:val="0"/>
      <w:marTop w:val="0"/>
      <w:marBottom w:val="0"/>
      <w:divBdr>
        <w:top w:val="none" w:sz="0" w:space="0" w:color="auto"/>
        <w:left w:val="none" w:sz="0" w:space="0" w:color="auto"/>
        <w:bottom w:val="none" w:sz="0" w:space="0" w:color="auto"/>
        <w:right w:val="none" w:sz="0" w:space="0" w:color="auto"/>
      </w:divBdr>
    </w:div>
    <w:div w:id="1717116518">
      <w:bodyDiv w:val="1"/>
      <w:marLeft w:val="0"/>
      <w:marRight w:val="0"/>
      <w:marTop w:val="0"/>
      <w:marBottom w:val="0"/>
      <w:divBdr>
        <w:top w:val="none" w:sz="0" w:space="0" w:color="auto"/>
        <w:left w:val="none" w:sz="0" w:space="0" w:color="auto"/>
        <w:bottom w:val="none" w:sz="0" w:space="0" w:color="auto"/>
        <w:right w:val="none" w:sz="0" w:space="0" w:color="auto"/>
      </w:divBdr>
      <w:divsChild>
        <w:div w:id="575556144">
          <w:marLeft w:val="300"/>
          <w:marRight w:val="0"/>
          <w:marTop w:val="0"/>
          <w:marBottom w:val="0"/>
          <w:divBdr>
            <w:top w:val="none" w:sz="0" w:space="0" w:color="auto"/>
            <w:left w:val="none" w:sz="0" w:space="0" w:color="auto"/>
            <w:bottom w:val="none" w:sz="0" w:space="0" w:color="auto"/>
            <w:right w:val="none" w:sz="0" w:space="0" w:color="auto"/>
          </w:divBdr>
        </w:div>
        <w:div w:id="582644462">
          <w:marLeft w:val="0"/>
          <w:marRight w:val="300"/>
          <w:marTop w:val="0"/>
          <w:marBottom w:val="0"/>
          <w:divBdr>
            <w:top w:val="none" w:sz="0" w:space="0" w:color="auto"/>
            <w:left w:val="none" w:sz="0" w:space="0" w:color="auto"/>
            <w:bottom w:val="none" w:sz="0" w:space="0" w:color="auto"/>
            <w:right w:val="none" w:sz="0" w:space="0" w:color="auto"/>
          </w:divBdr>
        </w:div>
        <w:div w:id="859002832">
          <w:marLeft w:val="300"/>
          <w:marRight w:val="0"/>
          <w:marTop w:val="0"/>
          <w:marBottom w:val="0"/>
          <w:divBdr>
            <w:top w:val="none" w:sz="0" w:space="0" w:color="auto"/>
            <w:left w:val="none" w:sz="0" w:space="0" w:color="auto"/>
            <w:bottom w:val="none" w:sz="0" w:space="0" w:color="auto"/>
            <w:right w:val="none" w:sz="0" w:space="0" w:color="auto"/>
          </w:divBdr>
        </w:div>
      </w:divsChild>
    </w:div>
    <w:div w:id="1792168249">
      <w:bodyDiv w:val="1"/>
      <w:marLeft w:val="0"/>
      <w:marRight w:val="0"/>
      <w:marTop w:val="0"/>
      <w:marBottom w:val="0"/>
      <w:divBdr>
        <w:top w:val="none" w:sz="0" w:space="0" w:color="auto"/>
        <w:left w:val="none" w:sz="0" w:space="0" w:color="auto"/>
        <w:bottom w:val="none" w:sz="0" w:space="0" w:color="auto"/>
        <w:right w:val="none" w:sz="0" w:space="0" w:color="auto"/>
      </w:divBdr>
    </w:div>
    <w:div w:id="1874464351">
      <w:bodyDiv w:val="1"/>
      <w:marLeft w:val="0"/>
      <w:marRight w:val="0"/>
      <w:marTop w:val="0"/>
      <w:marBottom w:val="0"/>
      <w:divBdr>
        <w:top w:val="none" w:sz="0" w:space="0" w:color="auto"/>
        <w:left w:val="none" w:sz="0" w:space="0" w:color="auto"/>
        <w:bottom w:val="none" w:sz="0" w:space="0" w:color="auto"/>
        <w:right w:val="none" w:sz="0" w:space="0" w:color="auto"/>
      </w:divBdr>
    </w:div>
    <w:div w:id="1881017960">
      <w:bodyDiv w:val="1"/>
      <w:marLeft w:val="0"/>
      <w:marRight w:val="0"/>
      <w:marTop w:val="0"/>
      <w:marBottom w:val="0"/>
      <w:divBdr>
        <w:top w:val="none" w:sz="0" w:space="0" w:color="auto"/>
        <w:left w:val="none" w:sz="0" w:space="0" w:color="auto"/>
        <w:bottom w:val="none" w:sz="0" w:space="0" w:color="auto"/>
        <w:right w:val="none" w:sz="0" w:space="0" w:color="auto"/>
      </w:divBdr>
    </w:div>
    <w:div w:id="1904363199">
      <w:bodyDiv w:val="1"/>
      <w:marLeft w:val="0"/>
      <w:marRight w:val="0"/>
      <w:marTop w:val="0"/>
      <w:marBottom w:val="0"/>
      <w:divBdr>
        <w:top w:val="none" w:sz="0" w:space="0" w:color="auto"/>
        <w:left w:val="none" w:sz="0" w:space="0" w:color="auto"/>
        <w:bottom w:val="none" w:sz="0" w:space="0" w:color="auto"/>
        <w:right w:val="none" w:sz="0" w:space="0" w:color="auto"/>
      </w:divBdr>
    </w:div>
    <w:div w:id="1932423229">
      <w:bodyDiv w:val="1"/>
      <w:marLeft w:val="0"/>
      <w:marRight w:val="0"/>
      <w:marTop w:val="0"/>
      <w:marBottom w:val="0"/>
      <w:divBdr>
        <w:top w:val="none" w:sz="0" w:space="0" w:color="auto"/>
        <w:left w:val="none" w:sz="0" w:space="0" w:color="auto"/>
        <w:bottom w:val="none" w:sz="0" w:space="0" w:color="auto"/>
        <w:right w:val="none" w:sz="0" w:space="0" w:color="auto"/>
      </w:divBdr>
    </w:div>
    <w:div w:id="1948079420">
      <w:bodyDiv w:val="1"/>
      <w:marLeft w:val="0"/>
      <w:marRight w:val="0"/>
      <w:marTop w:val="0"/>
      <w:marBottom w:val="0"/>
      <w:divBdr>
        <w:top w:val="none" w:sz="0" w:space="0" w:color="auto"/>
        <w:left w:val="none" w:sz="0" w:space="0" w:color="auto"/>
        <w:bottom w:val="none" w:sz="0" w:space="0" w:color="auto"/>
        <w:right w:val="none" w:sz="0" w:space="0" w:color="auto"/>
      </w:divBdr>
    </w:div>
    <w:div w:id="1989825314">
      <w:bodyDiv w:val="1"/>
      <w:marLeft w:val="0"/>
      <w:marRight w:val="0"/>
      <w:marTop w:val="0"/>
      <w:marBottom w:val="0"/>
      <w:divBdr>
        <w:top w:val="none" w:sz="0" w:space="0" w:color="auto"/>
        <w:left w:val="none" w:sz="0" w:space="0" w:color="auto"/>
        <w:bottom w:val="none" w:sz="0" w:space="0" w:color="auto"/>
        <w:right w:val="none" w:sz="0" w:space="0" w:color="auto"/>
      </w:divBdr>
      <w:divsChild>
        <w:div w:id="451559884">
          <w:marLeft w:val="0"/>
          <w:marRight w:val="0"/>
          <w:marTop w:val="0"/>
          <w:marBottom w:val="300"/>
          <w:divBdr>
            <w:top w:val="single" w:sz="6" w:space="0" w:color="D7D7D7"/>
            <w:left w:val="single" w:sz="6" w:space="0" w:color="D7D7D7"/>
            <w:bottom w:val="single" w:sz="6" w:space="0" w:color="D7D7D7"/>
            <w:right w:val="single" w:sz="6" w:space="0" w:color="D7D7D7"/>
          </w:divBdr>
          <w:divsChild>
            <w:div w:id="307907056">
              <w:marLeft w:val="0"/>
              <w:marRight w:val="0"/>
              <w:marTop w:val="0"/>
              <w:marBottom w:val="0"/>
              <w:divBdr>
                <w:top w:val="none" w:sz="0" w:space="0" w:color="auto"/>
                <w:left w:val="none" w:sz="0" w:space="0" w:color="auto"/>
                <w:bottom w:val="none" w:sz="0" w:space="0" w:color="auto"/>
                <w:right w:val="none" w:sz="0" w:space="0" w:color="auto"/>
              </w:divBdr>
              <w:divsChild>
                <w:div w:id="151140034">
                  <w:marLeft w:val="1440"/>
                  <w:marRight w:val="1440"/>
                  <w:marTop w:val="0"/>
                  <w:marBottom w:val="0"/>
                  <w:divBdr>
                    <w:top w:val="none" w:sz="0" w:space="0" w:color="auto"/>
                    <w:left w:val="none" w:sz="0" w:space="0" w:color="auto"/>
                    <w:bottom w:val="none" w:sz="0" w:space="0" w:color="auto"/>
                    <w:right w:val="none" w:sz="0" w:space="0" w:color="auto"/>
                  </w:divBdr>
                  <w:divsChild>
                    <w:div w:id="1818721719">
                      <w:marLeft w:val="0"/>
                      <w:marRight w:val="0"/>
                      <w:marTop w:val="0"/>
                      <w:marBottom w:val="0"/>
                      <w:divBdr>
                        <w:top w:val="none" w:sz="0" w:space="0" w:color="auto"/>
                        <w:left w:val="none" w:sz="0" w:space="0" w:color="auto"/>
                        <w:bottom w:val="none" w:sz="0" w:space="0" w:color="auto"/>
                        <w:right w:val="none" w:sz="0" w:space="0" w:color="auto"/>
                      </w:divBdr>
                      <w:divsChild>
                        <w:div w:id="197474421">
                          <w:marLeft w:val="0"/>
                          <w:marRight w:val="0"/>
                          <w:marTop w:val="0"/>
                          <w:marBottom w:val="0"/>
                          <w:divBdr>
                            <w:top w:val="none" w:sz="0" w:space="0" w:color="auto"/>
                            <w:left w:val="none" w:sz="0" w:space="0" w:color="auto"/>
                            <w:bottom w:val="none" w:sz="0" w:space="0" w:color="auto"/>
                            <w:right w:val="none" w:sz="0" w:space="0" w:color="auto"/>
                          </w:divBdr>
                          <w:divsChild>
                            <w:div w:id="1385371940">
                              <w:marLeft w:val="0"/>
                              <w:marRight w:val="0"/>
                              <w:marTop w:val="0"/>
                              <w:marBottom w:val="0"/>
                              <w:divBdr>
                                <w:top w:val="none" w:sz="0" w:space="0" w:color="auto"/>
                                <w:left w:val="none" w:sz="0" w:space="0" w:color="auto"/>
                                <w:bottom w:val="none" w:sz="0" w:space="0" w:color="auto"/>
                                <w:right w:val="none" w:sz="0" w:space="0" w:color="auto"/>
                              </w:divBdr>
                              <w:divsChild>
                                <w:div w:id="1703286070">
                                  <w:marLeft w:val="0"/>
                                  <w:marRight w:val="0"/>
                                  <w:marTop w:val="0"/>
                                  <w:marBottom w:val="0"/>
                                  <w:divBdr>
                                    <w:top w:val="none" w:sz="0" w:space="0" w:color="auto"/>
                                    <w:left w:val="none" w:sz="0" w:space="0" w:color="auto"/>
                                    <w:bottom w:val="none" w:sz="0" w:space="0" w:color="auto"/>
                                    <w:right w:val="none" w:sz="0" w:space="0" w:color="auto"/>
                                  </w:divBdr>
                                  <w:divsChild>
                                    <w:div w:id="1739474467">
                                      <w:marLeft w:val="0"/>
                                      <w:marRight w:val="0"/>
                                      <w:marTop w:val="0"/>
                                      <w:marBottom w:val="0"/>
                                      <w:divBdr>
                                        <w:top w:val="none" w:sz="0" w:space="0" w:color="auto"/>
                                        <w:left w:val="none" w:sz="0" w:space="0" w:color="auto"/>
                                        <w:bottom w:val="none" w:sz="0" w:space="0" w:color="auto"/>
                                        <w:right w:val="none" w:sz="0" w:space="0" w:color="auto"/>
                                      </w:divBdr>
                                      <w:divsChild>
                                        <w:div w:id="977612876">
                                          <w:marLeft w:val="0"/>
                                          <w:marRight w:val="0"/>
                                          <w:marTop w:val="0"/>
                                          <w:marBottom w:val="0"/>
                                          <w:divBdr>
                                            <w:top w:val="none" w:sz="0" w:space="0" w:color="auto"/>
                                            <w:left w:val="none" w:sz="0" w:space="0" w:color="auto"/>
                                            <w:bottom w:val="none" w:sz="0" w:space="0" w:color="auto"/>
                                            <w:right w:val="none" w:sz="0" w:space="0" w:color="auto"/>
                                          </w:divBdr>
                                        </w:div>
                                      </w:divsChild>
                                    </w:div>
                                    <w:div w:id="1064134502">
                                      <w:marLeft w:val="0"/>
                                      <w:marRight w:val="0"/>
                                      <w:marTop w:val="0"/>
                                      <w:marBottom w:val="0"/>
                                      <w:divBdr>
                                        <w:top w:val="none" w:sz="0" w:space="0" w:color="auto"/>
                                        <w:left w:val="none" w:sz="0" w:space="0" w:color="auto"/>
                                        <w:bottom w:val="none" w:sz="0" w:space="0" w:color="auto"/>
                                        <w:right w:val="none" w:sz="0" w:space="0" w:color="auto"/>
                                      </w:divBdr>
                                      <w:divsChild>
                                        <w:div w:id="1089809493">
                                          <w:marLeft w:val="0"/>
                                          <w:marRight w:val="0"/>
                                          <w:marTop w:val="0"/>
                                          <w:marBottom w:val="0"/>
                                          <w:divBdr>
                                            <w:top w:val="none" w:sz="0" w:space="0" w:color="auto"/>
                                            <w:left w:val="none" w:sz="0" w:space="0" w:color="auto"/>
                                            <w:bottom w:val="none" w:sz="0" w:space="0" w:color="auto"/>
                                            <w:right w:val="none" w:sz="0" w:space="0" w:color="auto"/>
                                          </w:divBdr>
                                        </w:div>
                                      </w:divsChild>
                                    </w:div>
                                    <w:div w:id="906186841">
                                      <w:marLeft w:val="0"/>
                                      <w:marRight w:val="0"/>
                                      <w:marTop w:val="0"/>
                                      <w:marBottom w:val="0"/>
                                      <w:divBdr>
                                        <w:top w:val="none" w:sz="0" w:space="0" w:color="auto"/>
                                        <w:left w:val="none" w:sz="0" w:space="0" w:color="auto"/>
                                        <w:bottom w:val="none" w:sz="0" w:space="0" w:color="auto"/>
                                        <w:right w:val="none" w:sz="0" w:space="0" w:color="auto"/>
                                      </w:divBdr>
                                      <w:divsChild>
                                        <w:div w:id="1229801081">
                                          <w:marLeft w:val="0"/>
                                          <w:marRight w:val="0"/>
                                          <w:marTop w:val="0"/>
                                          <w:marBottom w:val="0"/>
                                          <w:divBdr>
                                            <w:top w:val="none" w:sz="0" w:space="0" w:color="auto"/>
                                            <w:left w:val="none" w:sz="0" w:space="0" w:color="auto"/>
                                            <w:bottom w:val="none" w:sz="0" w:space="0" w:color="auto"/>
                                            <w:right w:val="none" w:sz="0" w:space="0" w:color="auto"/>
                                          </w:divBdr>
                                        </w:div>
                                      </w:divsChild>
                                    </w:div>
                                    <w:div w:id="782963051">
                                      <w:marLeft w:val="0"/>
                                      <w:marRight w:val="0"/>
                                      <w:marTop w:val="0"/>
                                      <w:marBottom w:val="0"/>
                                      <w:divBdr>
                                        <w:top w:val="none" w:sz="0" w:space="0" w:color="auto"/>
                                        <w:left w:val="none" w:sz="0" w:space="0" w:color="auto"/>
                                        <w:bottom w:val="none" w:sz="0" w:space="0" w:color="auto"/>
                                        <w:right w:val="none" w:sz="0" w:space="0" w:color="auto"/>
                                      </w:divBdr>
                                      <w:divsChild>
                                        <w:div w:id="1996882525">
                                          <w:marLeft w:val="0"/>
                                          <w:marRight w:val="0"/>
                                          <w:marTop w:val="0"/>
                                          <w:marBottom w:val="0"/>
                                          <w:divBdr>
                                            <w:top w:val="none" w:sz="0" w:space="0" w:color="auto"/>
                                            <w:left w:val="none" w:sz="0" w:space="0" w:color="auto"/>
                                            <w:bottom w:val="none" w:sz="0" w:space="0" w:color="auto"/>
                                            <w:right w:val="none" w:sz="0" w:space="0" w:color="auto"/>
                                          </w:divBdr>
                                        </w:div>
                                      </w:divsChild>
                                    </w:div>
                                    <w:div w:id="370300853">
                                      <w:marLeft w:val="0"/>
                                      <w:marRight w:val="0"/>
                                      <w:marTop w:val="0"/>
                                      <w:marBottom w:val="0"/>
                                      <w:divBdr>
                                        <w:top w:val="none" w:sz="0" w:space="0" w:color="auto"/>
                                        <w:left w:val="none" w:sz="0" w:space="0" w:color="auto"/>
                                        <w:bottom w:val="none" w:sz="0" w:space="0" w:color="auto"/>
                                        <w:right w:val="none" w:sz="0" w:space="0" w:color="auto"/>
                                      </w:divBdr>
                                      <w:divsChild>
                                        <w:div w:id="9943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3378">
                  <w:marLeft w:val="0"/>
                  <w:marRight w:val="0"/>
                  <w:marTop w:val="0"/>
                  <w:marBottom w:val="0"/>
                  <w:divBdr>
                    <w:top w:val="none" w:sz="0" w:space="0" w:color="auto"/>
                    <w:left w:val="none" w:sz="0" w:space="0" w:color="auto"/>
                    <w:bottom w:val="none" w:sz="0" w:space="0" w:color="auto"/>
                    <w:right w:val="none" w:sz="0" w:space="0" w:color="auto"/>
                  </w:divBdr>
                  <w:divsChild>
                    <w:div w:id="1598127148">
                      <w:marLeft w:val="0"/>
                      <w:marRight w:val="0"/>
                      <w:marTop w:val="0"/>
                      <w:marBottom w:val="0"/>
                      <w:divBdr>
                        <w:top w:val="none" w:sz="0" w:space="0" w:color="auto"/>
                        <w:left w:val="none" w:sz="0" w:space="0" w:color="auto"/>
                        <w:bottom w:val="none" w:sz="0" w:space="0" w:color="auto"/>
                        <w:right w:val="none" w:sz="0" w:space="0" w:color="auto"/>
                      </w:divBdr>
                      <w:divsChild>
                        <w:div w:id="98570500">
                          <w:marLeft w:val="0"/>
                          <w:marRight w:val="0"/>
                          <w:marTop w:val="0"/>
                          <w:marBottom w:val="0"/>
                          <w:divBdr>
                            <w:top w:val="none" w:sz="0" w:space="0" w:color="auto"/>
                            <w:left w:val="none" w:sz="0" w:space="0" w:color="auto"/>
                            <w:bottom w:val="none" w:sz="0" w:space="0" w:color="auto"/>
                            <w:right w:val="none" w:sz="0" w:space="0" w:color="auto"/>
                          </w:divBdr>
                          <w:divsChild>
                            <w:div w:id="1402362927">
                              <w:marLeft w:val="0"/>
                              <w:marRight w:val="0"/>
                              <w:marTop w:val="0"/>
                              <w:marBottom w:val="0"/>
                              <w:divBdr>
                                <w:top w:val="none" w:sz="0" w:space="0" w:color="auto"/>
                                <w:left w:val="none" w:sz="0" w:space="0" w:color="auto"/>
                                <w:bottom w:val="none" w:sz="0" w:space="0" w:color="auto"/>
                                <w:right w:val="none" w:sz="0" w:space="0" w:color="auto"/>
                              </w:divBdr>
                              <w:divsChild>
                                <w:div w:id="1862158323">
                                  <w:marLeft w:val="0"/>
                                  <w:marRight w:val="0"/>
                                  <w:marTop w:val="0"/>
                                  <w:marBottom w:val="0"/>
                                  <w:divBdr>
                                    <w:top w:val="none" w:sz="0" w:space="0" w:color="auto"/>
                                    <w:left w:val="none" w:sz="0" w:space="0" w:color="auto"/>
                                    <w:bottom w:val="none" w:sz="0" w:space="0" w:color="auto"/>
                                    <w:right w:val="none" w:sz="0" w:space="0" w:color="auto"/>
                                  </w:divBdr>
                                  <w:divsChild>
                                    <w:div w:id="13169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7069">
                              <w:marLeft w:val="0"/>
                              <w:marRight w:val="0"/>
                              <w:marTop w:val="0"/>
                              <w:marBottom w:val="0"/>
                              <w:divBdr>
                                <w:top w:val="none" w:sz="0" w:space="0" w:color="auto"/>
                                <w:left w:val="none" w:sz="0" w:space="0" w:color="auto"/>
                                <w:bottom w:val="none" w:sz="0" w:space="0" w:color="auto"/>
                                <w:right w:val="none" w:sz="0" w:space="0" w:color="auto"/>
                              </w:divBdr>
                              <w:divsChild>
                                <w:div w:id="2101871070">
                                  <w:marLeft w:val="0"/>
                                  <w:marRight w:val="0"/>
                                  <w:marTop w:val="0"/>
                                  <w:marBottom w:val="0"/>
                                  <w:divBdr>
                                    <w:top w:val="none" w:sz="0" w:space="0" w:color="auto"/>
                                    <w:left w:val="none" w:sz="0" w:space="0" w:color="auto"/>
                                    <w:bottom w:val="none" w:sz="0" w:space="0" w:color="auto"/>
                                    <w:right w:val="none" w:sz="0" w:space="0" w:color="auto"/>
                                  </w:divBdr>
                                  <w:divsChild>
                                    <w:div w:id="4387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997200">
          <w:marLeft w:val="0"/>
          <w:marRight w:val="0"/>
          <w:marTop w:val="0"/>
          <w:marBottom w:val="300"/>
          <w:divBdr>
            <w:top w:val="single" w:sz="6" w:space="0" w:color="D7D7D7"/>
            <w:left w:val="single" w:sz="6" w:space="0" w:color="D7D7D7"/>
            <w:bottom w:val="single" w:sz="6" w:space="0" w:color="D7D7D7"/>
            <w:right w:val="single" w:sz="6" w:space="0" w:color="D7D7D7"/>
          </w:divBdr>
          <w:divsChild>
            <w:div w:id="1846825401">
              <w:marLeft w:val="0"/>
              <w:marRight w:val="0"/>
              <w:marTop w:val="0"/>
              <w:marBottom w:val="0"/>
              <w:divBdr>
                <w:top w:val="none" w:sz="0" w:space="0" w:color="auto"/>
                <w:left w:val="none" w:sz="0" w:space="0" w:color="auto"/>
                <w:bottom w:val="none" w:sz="0" w:space="0" w:color="auto"/>
                <w:right w:val="none" w:sz="0" w:space="0" w:color="auto"/>
              </w:divBdr>
              <w:divsChild>
                <w:div w:id="1363088628">
                  <w:marLeft w:val="0"/>
                  <w:marRight w:val="0"/>
                  <w:marTop w:val="0"/>
                  <w:marBottom w:val="0"/>
                  <w:divBdr>
                    <w:top w:val="none" w:sz="0" w:space="0" w:color="auto"/>
                    <w:left w:val="none" w:sz="0" w:space="0" w:color="auto"/>
                    <w:bottom w:val="none" w:sz="0" w:space="0" w:color="auto"/>
                    <w:right w:val="none" w:sz="0" w:space="0" w:color="auto"/>
                  </w:divBdr>
                  <w:divsChild>
                    <w:div w:id="1695381341">
                      <w:marLeft w:val="0"/>
                      <w:marRight w:val="0"/>
                      <w:marTop w:val="0"/>
                      <w:marBottom w:val="0"/>
                      <w:divBdr>
                        <w:top w:val="none" w:sz="0" w:space="0" w:color="auto"/>
                        <w:left w:val="none" w:sz="0" w:space="0" w:color="auto"/>
                        <w:bottom w:val="none" w:sz="0" w:space="0" w:color="auto"/>
                        <w:right w:val="none" w:sz="0" w:space="0" w:color="auto"/>
                      </w:divBdr>
                      <w:divsChild>
                        <w:div w:id="2035569122">
                          <w:marLeft w:val="0"/>
                          <w:marRight w:val="0"/>
                          <w:marTop w:val="0"/>
                          <w:marBottom w:val="0"/>
                          <w:divBdr>
                            <w:top w:val="none" w:sz="0" w:space="0" w:color="auto"/>
                            <w:left w:val="none" w:sz="0" w:space="0" w:color="auto"/>
                            <w:bottom w:val="none" w:sz="0" w:space="0" w:color="auto"/>
                            <w:right w:val="none" w:sz="0" w:space="0" w:color="auto"/>
                          </w:divBdr>
                          <w:divsChild>
                            <w:div w:id="147986437">
                              <w:marLeft w:val="0"/>
                              <w:marRight w:val="0"/>
                              <w:marTop w:val="0"/>
                              <w:marBottom w:val="0"/>
                              <w:divBdr>
                                <w:top w:val="none" w:sz="0" w:space="0" w:color="auto"/>
                                <w:left w:val="none" w:sz="0" w:space="0" w:color="auto"/>
                                <w:bottom w:val="none" w:sz="0" w:space="0" w:color="auto"/>
                                <w:right w:val="none" w:sz="0" w:space="0" w:color="auto"/>
                              </w:divBdr>
                              <w:divsChild>
                                <w:div w:id="2050371017">
                                  <w:marLeft w:val="0"/>
                                  <w:marRight w:val="0"/>
                                  <w:marTop w:val="0"/>
                                  <w:marBottom w:val="0"/>
                                  <w:divBdr>
                                    <w:top w:val="none" w:sz="0" w:space="0" w:color="auto"/>
                                    <w:left w:val="none" w:sz="0" w:space="0" w:color="auto"/>
                                    <w:bottom w:val="none" w:sz="0" w:space="0" w:color="auto"/>
                                    <w:right w:val="none" w:sz="0" w:space="0" w:color="auto"/>
                                  </w:divBdr>
                                  <w:divsChild>
                                    <w:div w:id="10629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0815">
                  <w:marLeft w:val="1440"/>
                  <w:marRight w:val="1440"/>
                  <w:marTop w:val="0"/>
                  <w:marBottom w:val="0"/>
                  <w:divBdr>
                    <w:top w:val="none" w:sz="0" w:space="0" w:color="auto"/>
                    <w:left w:val="none" w:sz="0" w:space="0" w:color="auto"/>
                    <w:bottom w:val="none" w:sz="0" w:space="0" w:color="auto"/>
                    <w:right w:val="none" w:sz="0" w:space="0" w:color="auto"/>
                  </w:divBdr>
                  <w:divsChild>
                    <w:div w:id="1390297864">
                      <w:marLeft w:val="0"/>
                      <w:marRight w:val="0"/>
                      <w:marTop w:val="0"/>
                      <w:marBottom w:val="0"/>
                      <w:divBdr>
                        <w:top w:val="none" w:sz="0" w:space="0" w:color="auto"/>
                        <w:left w:val="none" w:sz="0" w:space="0" w:color="auto"/>
                        <w:bottom w:val="none" w:sz="0" w:space="0" w:color="auto"/>
                        <w:right w:val="none" w:sz="0" w:space="0" w:color="auto"/>
                      </w:divBdr>
                      <w:divsChild>
                        <w:div w:id="2050179816">
                          <w:marLeft w:val="0"/>
                          <w:marRight w:val="0"/>
                          <w:marTop w:val="0"/>
                          <w:marBottom w:val="0"/>
                          <w:divBdr>
                            <w:top w:val="none" w:sz="0" w:space="0" w:color="auto"/>
                            <w:left w:val="none" w:sz="0" w:space="0" w:color="auto"/>
                            <w:bottom w:val="none" w:sz="0" w:space="0" w:color="auto"/>
                            <w:right w:val="none" w:sz="0" w:space="0" w:color="auto"/>
                          </w:divBdr>
                          <w:divsChild>
                            <w:div w:id="1118454835">
                              <w:marLeft w:val="0"/>
                              <w:marRight w:val="0"/>
                              <w:marTop w:val="0"/>
                              <w:marBottom w:val="0"/>
                              <w:divBdr>
                                <w:top w:val="none" w:sz="0" w:space="0" w:color="auto"/>
                                <w:left w:val="none" w:sz="0" w:space="0" w:color="auto"/>
                                <w:bottom w:val="none" w:sz="0" w:space="0" w:color="auto"/>
                                <w:right w:val="none" w:sz="0" w:space="0" w:color="auto"/>
                              </w:divBdr>
                              <w:divsChild>
                                <w:div w:id="1677807259">
                                  <w:marLeft w:val="0"/>
                                  <w:marRight w:val="0"/>
                                  <w:marTop w:val="0"/>
                                  <w:marBottom w:val="0"/>
                                  <w:divBdr>
                                    <w:top w:val="none" w:sz="0" w:space="0" w:color="auto"/>
                                    <w:left w:val="none" w:sz="0" w:space="0" w:color="auto"/>
                                    <w:bottom w:val="none" w:sz="0" w:space="0" w:color="auto"/>
                                    <w:right w:val="none" w:sz="0" w:space="0" w:color="auto"/>
                                  </w:divBdr>
                                  <w:divsChild>
                                    <w:div w:id="125392144">
                                      <w:marLeft w:val="0"/>
                                      <w:marRight w:val="0"/>
                                      <w:marTop w:val="0"/>
                                      <w:marBottom w:val="0"/>
                                      <w:divBdr>
                                        <w:top w:val="none" w:sz="0" w:space="0" w:color="auto"/>
                                        <w:left w:val="none" w:sz="0" w:space="0" w:color="auto"/>
                                        <w:bottom w:val="none" w:sz="0" w:space="0" w:color="auto"/>
                                        <w:right w:val="none" w:sz="0" w:space="0" w:color="auto"/>
                                      </w:divBdr>
                                      <w:divsChild>
                                        <w:div w:id="1854762679">
                                          <w:marLeft w:val="0"/>
                                          <w:marRight w:val="0"/>
                                          <w:marTop w:val="0"/>
                                          <w:marBottom w:val="0"/>
                                          <w:divBdr>
                                            <w:top w:val="none" w:sz="0" w:space="0" w:color="auto"/>
                                            <w:left w:val="none" w:sz="0" w:space="0" w:color="auto"/>
                                            <w:bottom w:val="none" w:sz="0" w:space="0" w:color="auto"/>
                                            <w:right w:val="none" w:sz="0" w:space="0" w:color="auto"/>
                                          </w:divBdr>
                                        </w:div>
                                      </w:divsChild>
                                    </w:div>
                                    <w:div w:id="33312697">
                                      <w:marLeft w:val="0"/>
                                      <w:marRight w:val="0"/>
                                      <w:marTop w:val="0"/>
                                      <w:marBottom w:val="0"/>
                                      <w:divBdr>
                                        <w:top w:val="none" w:sz="0" w:space="0" w:color="auto"/>
                                        <w:left w:val="none" w:sz="0" w:space="0" w:color="auto"/>
                                        <w:bottom w:val="none" w:sz="0" w:space="0" w:color="auto"/>
                                        <w:right w:val="none" w:sz="0" w:space="0" w:color="auto"/>
                                      </w:divBdr>
                                      <w:divsChild>
                                        <w:div w:id="1878466532">
                                          <w:marLeft w:val="0"/>
                                          <w:marRight w:val="0"/>
                                          <w:marTop w:val="0"/>
                                          <w:marBottom w:val="0"/>
                                          <w:divBdr>
                                            <w:top w:val="none" w:sz="0" w:space="0" w:color="auto"/>
                                            <w:left w:val="none" w:sz="0" w:space="0" w:color="auto"/>
                                            <w:bottom w:val="none" w:sz="0" w:space="0" w:color="auto"/>
                                            <w:right w:val="none" w:sz="0" w:space="0" w:color="auto"/>
                                          </w:divBdr>
                                        </w:div>
                                      </w:divsChild>
                                    </w:div>
                                    <w:div w:id="1224486034">
                                      <w:marLeft w:val="0"/>
                                      <w:marRight w:val="0"/>
                                      <w:marTop w:val="0"/>
                                      <w:marBottom w:val="0"/>
                                      <w:divBdr>
                                        <w:top w:val="none" w:sz="0" w:space="0" w:color="auto"/>
                                        <w:left w:val="none" w:sz="0" w:space="0" w:color="auto"/>
                                        <w:bottom w:val="none" w:sz="0" w:space="0" w:color="auto"/>
                                        <w:right w:val="none" w:sz="0" w:space="0" w:color="auto"/>
                                      </w:divBdr>
                                      <w:divsChild>
                                        <w:div w:id="18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537874">
      <w:bodyDiv w:val="1"/>
      <w:marLeft w:val="0"/>
      <w:marRight w:val="0"/>
      <w:marTop w:val="0"/>
      <w:marBottom w:val="0"/>
      <w:divBdr>
        <w:top w:val="none" w:sz="0" w:space="0" w:color="auto"/>
        <w:left w:val="none" w:sz="0" w:space="0" w:color="auto"/>
        <w:bottom w:val="none" w:sz="0" w:space="0" w:color="auto"/>
        <w:right w:val="none" w:sz="0" w:space="0" w:color="auto"/>
      </w:divBdr>
    </w:div>
    <w:div w:id="2015643032">
      <w:bodyDiv w:val="1"/>
      <w:marLeft w:val="0"/>
      <w:marRight w:val="0"/>
      <w:marTop w:val="0"/>
      <w:marBottom w:val="0"/>
      <w:divBdr>
        <w:top w:val="none" w:sz="0" w:space="0" w:color="auto"/>
        <w:left w:val="none" w:sz="0" w:space="0" w:color="auto"/>
        <w:bottom w:val="none" w:sz="0" w:space="0" w:color="auto"/>
        <w:right w:val="none" w:sz="0" w:space="0" w:color="auto"/>
      </w:divBdr>
    </w:div>
    <w:div w:id="2060006849">
      <w:bodyDiv w:val="1"/>
      <w:marLeft w:val="0"/>
      <w:marRight w:val="0"/>
      <w:marTop w:val="0"/>
      <w:marBottom w:val="0"/>
      <w:divBdr>
        <w:top w:val="none" w:sz="0" w:space="0" w:color="auto"/>
        <w:left w:val="none" w:sz="0" w:space="0" w:color="auto"/>
        <w:bottom w:val="none" w:sz="0" w:space="0" w:color="auto"/>
        <w:right w:val="none" w:sz="0" w:space="0" w:color="auto"/>
      </w:divBdr>
    </w:div>
    <w:div w:id="2075275816">
      <w:bodyDiv w:val="1"/>
      <w:marLeft w:val="0"/>
      <w:marRight w:val="0"/>
      <w:marTop w:val="0"/>
      <w:marBottom w:val="0"/>
      <w:divBdr>
        <w:top w:val="none" w:sz="0" w:space="0" w:color="auto"/>
        <w:left w:val="none" w:sz="0" w:space="0" w:color="auto"/>
        <w:bottom w:val="none" w:sz="0" w:space="0" w:color="auto"/>
        <w:right w:val="none" w:sz="0" w:space="0" w:color="auto"/>
      </w:divBdr>
    </w:div>
    <w:div w:id="2105875037">
      <w:bodyDiv w:val="1"/>
      <w:marLeft w:val="0"/>
      <w:marRight w:val="0"/>
      <w:marTop w:val="0"/>
      <w:marBottom w:val="0"/>
      <w:divBdr>
        <w:top w:val="none" w:sz="0" w:space="0" w:color="auto"/>
        <w:left w:val="none" w:sz="0" w:space="0" w:color="auto"/>
        <w:bottom w:val="none" w:sz="0" w:space="0" w:color="auto"/>
        <w:right w:val="none" w:sz="0" w:space="0" w:color="auto"/>
      </w:divBdr>
    </w:div>
    <w:div w:id="2136747872">
      <w:bodyDiv w:val="1"/>
      <w:marLeft w:val="0"/>
      <w:marRight w:val="0"/>
      <w:marTop w:val="0"/>
      <w:marBottom w:val="0"/>
      <w:divBdr>
        <w:top w:val="none" w:sz="0" w:space="0" w:color="auto"/>
        <w:left w:val="none" w:sz="0" w:space="0" w:color="auto"/>
        <w:bottom w:val="none" w:sz="0" w:space="0" w:color="auto"/>
        <w:right w:val="none" w:sz="0" w:space="0" w:color="auto"/>
      </w:divBdr>
    </w:div>
    <w:div w:id="2138642593">
      <w:bodyDiv w:val="1"/>
      <w:marLeft w:val="0"/>
      <w:marRight w:val="0"/>
      <w:marTop w:val="0"/>
      <w:marBottom w:val="0"/>
      <w:divBdr>
        <w:top w:val="none" w:sz="0" w:space="0" w:color="auto"/>
        <w:left w:val="none" w:sz="0" w:space="0" w:color="auto"/>
        <w:bottom w:val="none" w:sz="0" w:space="0" w:color="auto"/>
        <w:right w:val="none" w:sz="0" w:space="0" w:color="auto"/>
      </w:divBdr>
    </w:div>
    <w:div w:id="21449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nity3d.com/learn" TargetMode="External"/><Relationship Id="rId4" Type="http://schemas.openxmlformats.org/officeDocument/2006/relationships/styles" Target="styles.xml"/><Relationship Id="rId9" Type="http://schemas.openxmlformats.org/officeDocument/2006/relationships/hyperlink" Target="https://www.mheducation.com/prek-12/product/bentley-traditions-encounters-global-perspective-past-updated-ap-edition-2017-6e-connect-1-year-subscription-jerry-bentley/9780076681303.html?exactIsbn=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840715"/>
      </a:lt2>
      <a:accent1>
        <a:srgbClr val="C00000"/>
      </a:accent1>
      <a:accent2>
        <a:srgbClr val="77817B"/>
      </a:accent2>
      <a:accent3>
        <a:srgbClr val="77817B"/>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2017-05-15T00:00:00</PublishDate>
  <Abstract>This is a complete listing of courses and their relevant descriptions for the upcoming school year and should match our current catalog. However, our courses can sometimes update without warning, so please check our website and catalog for changes and updates.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BF6D-EACC-8641-A9FF-A0D0CF3D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24196</Words>
  <Characters>115416</Characters>
  <Application>Microsoft Office Word</Application>
  <DocSecurity>0</DocSecurity>
  <Lines>1538</Lines>
  <Paragraphs>143</Paragraphs>
  <ScaleCrop>false</ScaleCrop>
  <HeadingPairs>
    <vt:vector size="2" baseType="variant">
      <vt:variant>
        <vt:lpstr>Title</vt:lpstr>
      </vt:variant>
      <vt:variant>
        <vt:i4>1</vt:i4>
      </vt:variant>
    </vt:vector>
  </HeadingPairs>
  <TitlesOfParts>
    <vt:vector size="1" baseType="lpstr">
      <vt:lpstr>Sevenstar Course Descriptions</vt:lpstr>
    </vt:vector>
  </TitlesOfParts>
  <Company>Sevenstar Academy LLC</Company>
  <LinksUpToDate>false</LinksUpToDate>
  <CharactersWithSpaces>139469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Sevenstar Course Descriptions</dc:title>
  <dc:subject>For the 2017-18 School Year</dc:subject>
  <dc:creator>Jonathan</dc:creator>
  <cp:lastModifiedBy>Melissa Myers</cp:lastModifiedBy>
  <cp:revision>14</cp:revision>
  <cp:lastPrinted>2019-12-18T13:35:00Z</cp:lastPrinted>
  <dcterms:created xsi:type="dcterms:W3CDTF">2020-11-20T20:42:00Z</dcterms:created>
  <dcterms:modified xsi:type="dcterms:W3CDTF">2020-12-07T15:57:00Z</dcterms:modified>
</cp:coreProperties>
</file>